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FF1E25" w:rsidRDefault="00330E3E" w:rsidP="00545238">
      <w:pPr>
        <w:rPr>
          <w:rFonts w:ascii="Verdana" w:hAnsi="Verdana"/>
          <w:szCs w:val="22"/>
        </w:rPr>
      </w:pPr>
      <w:r w:rsidRPr="00FF1E25">
        <w:rPr>
          <w:rFonts w:ascii="Verdana" w:hAnsi="Verdana"/>
          <w:sz w:val="38"/>
          <w:szCs w:val="38"/>
        </w:rPr>
        <w:t>Presse</w:t>
      </w:r>
      <w:r w:rsidR="00F76D84" w:rsidRPr="00FF1E25">
        <w:rPr>
          <w:rFonts w:ascii="Verdana" w:hAnsi="Verdana"/>
          <w:sz w:val="38"/>
          <w:szCs w:val="38"/>
        </w:rPr>
        <w:t>mitteilung</w:t>
      </w:r>
      <w:r w:rsidR="006C74DA" w:rsidRPr="00FF1E25">
        <w:rPr>
          <w:rFonts w:ascii="Verdana" w:hAnsi="Verdana"/>
          <w:sz w:val="38"/>
          <w:szCs w:val="38"/>
        </w:rPr>
        <w:br/>
      </w:r>
      <w:r w:rsidR="00A53156" w:rsidRPr="00FF1E25">
        <w:rPr>
          <w:rFonts w:ascii="Verdana" w:hAnsi="Verdana"/>
          <w:szCs w:val="22"/>
        </w:rPr>
        <w:t xml:space="preserve">Gießen, </w:t>
      </w:r>
      <w:r w:rsidR="00260467">
        <w:rPr>
          <w:rFonts w:ascii="Verdana" w:hAnsi="Verdana"/>
          <w:szCs w:val="22"/>
        </w:rPr>
        <w:t>07</w:t>
      </w:r>
      <w:r w:rsidR="00C620DF" w:rsidRPr="00FF1E25">
        <w:rPr>
          <w:rFonts w:ascii="Verdana" w:hAnsi="Verdana"/>
          <w:szCs w:val="22"/>
        </w:rPr>
        <w:t>.</w:t>
      </w:r>
      <w:r w:rsidR="00260467">
        <w:rPr>
          <w:rFonts w:ascii="Verdana" w:hAnsi="Verdana"/>
          <w:szCs w:val="22"/>
        </w:rPr>
        <w:t>04</w:t>
      </w:r>
      <w:r w:rsidR="001900EE">
        <w:rPr>
          <w:rFonts w:ascii="Verdana" w:hAnsi="Verdana"/>
          <w:szCs w:val="22"/>
        </w:rPr>
        <w:t>.</w:t>
      </w:r>
      <w:r w:rsidR="00CE41DF">
        <w:rPr>
          <w:rFonts w:ascii="Verdana" w:hAnsi="Verdana"/>
          <w:szCs w:val="22"/>
        </w:rPr>
        <w:t>202</w:t>
      </w:r>
      <w:r w:rsidR="00A30655">
        <w:rPr>
          <w:rFonts w:ascii="Verdana" w:hAnsi="Verdana"/>
          <w:szCs w:val="22"/>
        </w:rPr>
        <w:t>1</w:t>
      </w:r>
    </w:p>
    <w:p w:rsidR="00330E3E" w:rsidRPr="00FF1E25" w:rsidRDefault="00330E3E" w:rsidP="00330E3E">
      <w:pPr>
        <w:rPr>
          <w:rFonts w:ascii="Verdana" w:hAnsi="Verdana"/>
          <w:sz w:val="24"/>
          <w:szCs w:val="24"/>
        </w:rPr>
      </w:pPr>
    </w:p>
    <w:p w:rsidR="00330E3E" w:rsidRPr="00FF1E25" w:rsidRDefault="00330E3E" w:rsidP="00330E3E">
      <w:pPr>
        <w:rPr>
          <w:rFonts w:ascii="Verdana" w:hAnsi="Verdana"/>
          <w:sz w:val="24"/>
          <w:szCs w:val="24"/>
        </w:rPr>
      </w:pPr>
    </w:p>
    <w:p w:rsidR="00366CAB" w:rsidRDefault="00366CAB" w:rsidP="00E56E93">
      <w:pPr>
        <w:rPr>
          <w:b/>
          <w:sz w:val="32"/>
        </w:rPr>
      </w:pPr>
      <w:r>
        <w:rPr>
          <w:b/>
          <w:sz w:val="32"/>
        </w:rPr>
        <w:t>Pausen-</w:t>
      </w:r>
      <w:proofErr w:type="spellStart"/>
      <w:r>
        <w:rPr>
          <w:b/>
          <w:sz w:val="32"/>
        </w:rPr>
        <w:t>CamBus</w:t>
      </w:r>
      <w:proofErr w:type="spellEnd"/>
      <w:r>
        <w:rPr>
          <w:b/>
          <w:sz w:val="32"/>
        </w:rPr>
        <w:t xml:space="preserve"> tourt zweimal t</w:t>
      </w:r>
      <w:r w:rsidR="00230D4A">
        <w:rPr>
          <w:b/>
          <w:sz w:val="32"/>
        </w:rPr>
        <w:t>äglich durch Gießen</w:t>
      </w:r>
    </w:p>
    <w:p w:rsidR="001A714B" w:rsidRPr="00366CAB" w:rsidRDefault="00366CAB" w:rsidP="00E56E93">
      <w:pPr>
        <w:rPr>
          <w:b/>
          <w:sz w:val="32"/>
        </w:rPr>
      </w:pPr>
      <w:r>
        <w:rPr>
          <w:i/>
          <w:sz w:val="28"/>
        </w:rPr>
        <w:t>Stopps</w:t>
      </w:r>
      <w:r w:rsidR="00230D4A">
        <w:rPr>
          <w:i/>
          <w:sz w:val="28"/>
        </w:rPr>
        <w:t xml:space="preserve"> an zehn Campus-Standorten – </w:t>
      </w:r>
      <w:r w:rsidR="00260467">
        <w:rPr>
          <w:i/>
          <w:sz w:val="28"/>
        </w:rPr>
        <w:t xml:space="preserve">an Bord: </w:t>
      </w:r>
      <w:r w:rsidR="00230D4A">
        <w:rPr>
          <w:i/>
          <w:sz w:val="28"/>
        </w:rPr>
        <w:t>Snacks</w:t>
      </w:r>
      <w:r w:rsidR="001F1D27">
        <w:rPr>
          <w:i/>
          <w:sz w:val="28"/>
        </w:rPr>
        <w:t xml:space="preserve">, </w:t>
      </w:r>
      <w:r w:rsidR="00230D4A">
        <w:rPr>
          <w:i/>
          <w:sz w:val="28"/>
        </w:rPr>
        <w:t xml:space="preserve">warme Gerichte </w:t>
      </w:r>
      <w:r w:rsidR="00260467">
        <w:rPr>
          <w:i/>
          <w:sz w:val="28"/>
        </w:rPr>
        <w:t>und Getränke</w:t>
      </w:r>
    </w:p>
    <w:p w:rsidR="00E56E93" w:rsidRPr="00F12ABA" w:rsidRDefault="00E56E93" w:rsidP="00E56E93"/>
    <w:p w:rsidR="00DC685D" w:rsidRPr="00E653B8" w:rsidRDefault="00023B21" w:rsidP="006D6428">
      <w:pPr>
        <w:spacing w:line="360" w:lineRule="auto"/>
        <w:rPr>
          <w:rFonts w:ascii="Verdana" w:hAnsi="Verdana"/>
        </w:rPr>
      </w:pPr>
      <w:r w:rsidRPr="00E653B8">
        <w:rPr>
          <w:rFonts w:ascii="Verdana" w:hAnsi="Verdana"/>
        </w:rPr>
        <w:t>(SW</w:t>
      </w:r>
      <w:r w:rsidR="008315DC">
        <w:rPr>
          <w:rFonts w:ascii="Verdana" w:hAnsi="Verdana"/>
        </w:rPr>
        <w:t>/EMM</w:t>
      </w:r>
      <w:r w:rsidR="00801D35" w:rsidRPr="00E653B8">
        <w:rPr>
          <w:rFonts w:ascii="Verdana" w:hAnsi="Verdana"/>
        </w:rPr>
        <w:t xml:space="preserve">) </w:t>
      </w:r>
      <w:r w:rsidR="0001056E">
        <w:rPr>
          <w:rFonts w:ascii="Verdana" w:hAnsi="Verdana"/>
        </w:rPr>
        <w:t>Gute Nachricht</w:t>
      </w:r>
      <w:r w:rsidR="00366CAB">
        <w:rPr>
          <w:rFonts w:ascii="Verdana" w:hAnsi="Verdana"/>
        </w:rPr>
        <w:t xml:space="preserve"> f</w:t>
      </w:r>
      <w:r w:rsidR="00DC685D" w:rsidRPr="00E653B8">
        <w:rPr>
          <w:rFonts w:ascii="Verdana" w:hAnsi="Verdana"/>
        </w:rPr>
        <w:t xml:space="preserve">ür Studierende, die </w:t>
      </w:r>
      <w:r w:rsidR="00366CAB">
        <w:rPr>
          <w:rFonts w:ascii="Verdana" w:hAnsi="Verdana"/>
        </w:rPr>
        <w:t xml:space="preserve">sich aktuell auf den </w:t>
      </w:r>
      <w:r w:rsidR="00DC685D" w:rsidRPr="00E653B8">
        <w:rPr>
          <w:rFonts w:ascii="Verdana" w:hAnsi="Verdana"/>
        </w:rPr>
        <w:t>Campus</w:t>
      </w:r>
      <w:r w:rsidR="00366CAB">
        <w:rPr>
          <w:rFonts w:ascii="Verdana" w:hAnsi="Verdana"/>
        </w:rPr>
        <w:t>bereichen</w:t>
      </w:r>
      <w:r w:rsidR="00DC685D" w:rsidRPr="00E653B8">
        <w:rPr>
          <w:rFonts w:ascii="Verdana" w:hAnsi="Verdana"/>
        </w:rPr>
        <w:t xml:space="preserve"> der Justus-Liebig-Universität Gießen </w:t>
      </w:r>
      <w:r w:rsidR="00E22FEA">
        <w:rPr>
          <w:rFonts w:ascii="Verdana" w:hAnsi="Verdana"/>
        </w:rPr>
        <w:t xml:space="preserve">(JLU) </w:t>
      </w:r>
      <w:r w:rsidR="00366CAB">
        <w:rPr>
          <w:rFonts w:ascii="Verdana" w:hAnsi="Verdana"/>
        </w:rPr>
        <w:t>und</w:t>
      </w:r>
      <w:r w:rsidR="00DC685D" w:rsidRPr="00E653B8">
        <w:rPr>
          <w:rFonts w:ascii="Verdana" w:hAnsi="Verdana"/>
        </w:rPr>
        <w:t xml:space="preserve"> der Technischen Hochschule Mittelhessen</w:t>
      </w:r>
      <w:r w:rsidR="00E22FEA">
        <w:rPr>
          <w:rFonts w:ascii="Verdana" w:hAnsi="Verdana"/>
        </w:rPr>
        <w:t xml:space="preserve"> (THM)</w:t>
      </w:r>
      <w:r w:rsidR="00DC685D" w:rsidRPr="00E653B8">
        <w:rPr>
          <w:rFonts w:ascii="Verdana" w:hAnsi="Verdana"/>
        </w:rPr>
        <w:t xml:space="preserve"> </w:t>
      </w:r>
      <w:r w:rsidR="00366CAB">
        <w:rPr>
          <w:rFonts w:ascii="Verdana" w:hAnsi="Verdana"/>
        </w:rPr>
        <w:t xml:space="preserve">aufhalten und </w:t>
      </w:r>
      <w:r w:rsidR="0001056E">
        <w:rPr>
          <w:rFonts w:ascii="Verdana" w:hAnsi="Verdana"/>
        </w:rPr>
        <w:t>sich</w:t>
      </w:r>
      <w:r w:rsidR="00366CAB">
        <w:rPr>
          <w:rFonts w:ascii="Verdana" w:hAnsi="Verdana"/>
        </w:rPr>
        <w:t xml:space="preserve"> eine </w:t>
      </w:r>
      <w:r w:rsidR="0001056E">
        <w:rPr>
          <w:rFonts w:ascii="Verdana" w:hAnsi="Verdana"/>
        </w:rPr>
        <w:t xml:space="preserve">leckere </w:t>
      </w:r>
      <w:r w:rsidR="005C1EC2">
        <w:rPr>
          <w:rFonts w:ascii="Verdana" w:hAnsi="Verdana"/>
        </w:rPr>
        <w:t>P</w:t>
      </w:r>
      <w:r w:rsidR="0001056E">
        <w:rPr>
          <w:rFonts w:ascii="Verdana" w:hAnsi="Verdana"/>
        </w:rPr>
        <w:t>a</w:t>
      </w:r>
      <w:r w:rsidR="005C1EC2">
        <w:rPr>
          <w:rFonts w:ascii="Verdana" w:hAnsi="Verdana"/>
        </w:rPr>
        <w:t xml:space="preserve">use </w:t>
      </w:r>
      <w:r w:rsidR="0001056E">
        <w:rPr>
          <w:rFonts w:ascii="Verdana" w:hAnsi="Verdana"/>
        </w:rPr>
        <w:t xml:space="preserve">gönnen </w:t>
      </w:r>
      <w:r w:rsidR="00366CAB">
        <w:rPr>
          <w:rFonts w:ascii="Verdana" w:hAnsi="Verdana"/>
        </w:rPr>
        <w:t>wollen: P</w:t>
      </w:r>
      <w:r w:rsidR="00DC685D" w:rsidRPr="00E653B8">
        <w:rPr>
          <w:rFonts w:ascii="Verdana" w:hAnsi="Verdana"/>
        </w:rPr>
        <w:t>ünktlich zum Start des Sommersem</w:t>
      </w:r>
      <w:r w:rsidR="005C1EC2">
        <w:rPr>
          <w:rFonts w:ascii="Verdana" w:hAnsi="Verdana"/>
        </w:rPr>
        <w:t>e</w:t>
      </w:r>
      <w:r w:rsidR="00366CAB">
        <w:rPr>
          <w:rFonts w:ascii="Verdana" w:hAnsi="Verdana"/>
        </w:rPr>
        <w:t>sters 2021 tourt ab dem 12. April 2021 d</w:t>
      </w:r>
      <w:r w:rsidR="00E653B8" w:rsidRPr="00E653B8">
        <w:rPr>
          <w:rFonts w:ascii="Verdana" w:hAnsi="Verdana"/>
        </w:rPr>
        <w:t xml:space="preserve">er </w:t>
      </w:r>
      <w:r w:rsidR="00366CAB">
        <w:rPr>
          <w:rFonts w:ascii="Verdana" w:hAnsi="Verdana"/>
        </w:rPr>
        <w:t>„</w:t>
      </w:r>
      <w:r w:rsidR="00E653B8" w:rsidRPr="00E653B8">
        <w:rPr>
          <w:rFonts w:ascii="Verdana" w:hAnsi="Verdana"/>
        </w:rPr>
        <w:t>Pausen-</w:t>
      </w:r>
      <w:proofErr w:type="spellStart"/>
      <w:r w:rsidR="00E653B8" w:rsidRPr="00E653B8">
        <w:rPr>
          <w:rFonts w:ascii="Verdana" w:hAnsi="Verdana"/>
        </w:rPr>
        <w:t>CamBus</w:t>
      </w:r>
      <w:proofErr w:type="spellEnd"/>
      <w:r w:rsidR="00366CAB">
        <w:rPr>
          <w:rFonts w:ascii="Verdana" w:hAnsi="Verdana"/>
        </w:rPr>
        <w:t>“</w:t>
      </w:r>
      <w:r w:rsidR="00E653B8" w:rsidRPr="00E653B8">
        <w:rPr>
          <w:rFonts w:ascii="Verdana" w:hAnsi="Verdana"/>
        </w:rPr>
        <w:t xml:space="preserve"> des Studentenwerks Gießen durch die Stadt!</w:t>
      </w:r>
    </w:p>
    <w:p w:rsidR="005C1EC2" w:rsidRDefault="00E653B8" w:rsidP="006D6428">
      <w:pPr>
        <w:spacing w:line="360" w:lineRule="auto"/>
        <w:rPr>
          <w:rFonts w:ascii="Verdana" w:hAnsi="Verdana"/>
          <w:szCs w:val="22"/>
        </w:rPr>
      </w:pPr>
      <w:r w:rsidRPr="00E653B8">
        <w:rPr>
          <w:rFonts w:ascii="Verdana" w:hAnsi="Verdana"/>
        </w:rPr>
        <w:t>„Wenn Studierende aufgrund des aktuellen Pandemiegeschehens nicht mehr wie gewohnt in alle</w:t>
      </w:r>
      <w:r w:rsidR="0001056E">
        <w:rPr>
          <w:rFonts w:ascii="Verdana" w:hAnsi="Verdana"/>
        </w:rPr>
        <w:t xml:space="preserve"> unsere</w:t>
      </w:r>
      <w:r w:rsidRPr="00E653B8">
        <w:rPr>
          <w:rFonts w:ascii="Verdana" w:hAnsi="Verdana"/>
        </w:rPr>
        <w:t xml:space="preserve"> gastronomischen Einrichtungen zu uns kommen können, </w:t>
      </w:r>
      <w:r w:rsidR="0001056E">
        <w:rPr>
          <w:rFonts w:ascii="Verdana" w:hAnsi="Verdana"/>
        </w:rPr>
        <w:t xml:space="preserve">kommen wir eben zu ihnen“, stellt Tilman Dabelow, </w:t>
      </w:r>
      <w:proofErr w:type="spellStart"/>
      <w:r w:rsidR="0001056E">
        <w:rPr>
          <w:rFonts w:ascii="Verdana" w:hAnsi="Verdana"/>
        </w:rPr>
        <w:t>Stv</w:t>
      </w:r>
      <w:proofErr w:type="spellEnd"/>
      <w:r w:rsidR="0001056E">
        <w:rPr>
          <w:rFonts w:ascii="Verdana" w:hAnsi="Verdana"/>
        </w:rPr>
        <w:t xml:space="preserve">. </w:t>
      </w:r>
      <w:r w:rsidRPr="00E653B8">
        <w:rPr>
          <w:rFonts w:ascii="Verdana" w:hAnsi="Verdana"/>
          <w:szCs w:val="22"/>
        </w:rPr>
        <w:t>Geschäftsführer des Studentenwerks Gießen</w:t>
      </w:r>
      <w:r w:rsidR="0001056E">
        <w:rPr>
          <w:rFonts w:ascii="Verdana" w:hAnsi="Verdana"/>
          <w:szCs w:val="22"/>
        </w:rPr>
        <w:t xml:space="preserve"> das </w:t>
      </w:r>
      <w:r w:rsidR="00DB1A8A">
        <w:rPr>
          <w:rFonts w:ascii="Verdana" w:hAnsi="Verdana"/>
          <w:szCs w:val="22"/>
        </w:rPr>
        <w:t xml:space="preserve">neue Angebot </w:t>
      </w:r>
      <w:r w:rsidR="0001056E">
        <w:rPr>
          <w:rFonts w:ascii="Verdana" w:hAnsi="Verdana"/>
          <w:szCs w:val="22"/>
        </w:rPr>
        <w:t>vor</w:t>
      </w:r>
      <w:r w:rsidRPr="00E653B8">
        <w:rPr>
          <w:rFonts w:ascii="Verdana" w:hAnsi="Verdana"/>
          <w:szCs w:val="22"/>
        </w:rPr>
        <w:t xml:space="preserve">. </w:t>
      </w:r>
      <w:r w:rsidR="0001056E">
        <w:rPr>
          <w:rFonts w:ascii="Verdana" w:hAnsi="Verdana"/>
          <w:szCs w:val="22"/>
        </w:rPr>
        <w:t xml:space="preserve">Aufgrund </w:t>
      </w:r>
      <w:r w:rsidR="00DC685D" w:rsidRPr="00E653B8">
        <w:rPr>
          <w:rFonts w:ascii="Verdana" w:hAnsi="Verdana"/>
          <w:szCs w:val="22"/>
        </w:rPr>
        <w:t>d</w:t>
      </w:r>
      <w:r w:rsidR="0001056E">
        <w:rPr>
          <w:rFonts w:ascii="Verdana" w:hAnsi="Verdana"/>
          <w:szCs w:val="22"/>
        </w:rPr>
        <w:t>e</w:t>
      </w:r>
      <w:r w:rsidR="00DC685D" w:rsidRPr="00E653B8">
        <w:rPr>
          <w:rFonts w:ascii="Verdana" w:hAnsi="Verdana"/>
          <w:szCs w:val="22"/>
        </w:rPr>
        <w:t>s aktuelle</w:t>
      </w:r>
      <w:r w:rsidR="0001056E">
        <w:rPr>
          <w:rFonts w:ascii="Verdana" w:hAnsi="Verdana"/>
          <w:szCs w:val="22"/>
        </w:rPr>
        <w:t>n</w:t>
      </w:r>
      <w:r w:rsidR="00DC685D" w:rsidRPr="00E653B8">
        <w:rPr>
          <w:rFonts w:ascii="Verdana" w:hAnsi="Verdana"/>
          <w:szCs w:val="22"/>
        </w:rPr>
        <w:t xml:space="preserve"> Pandemiegeschehen</w:t>
      </w:r>
      <w:r w:rsidR="0001056E">
        <w:rPr>
          <w:rFonts w:ascii="Verdana" w:hAnsi="Verdana"/>
          <w:szCs w:val="22"/>
        </w:rPr>
        <w:t xml:space="preserve">s und der Situation an den Hochschulen bleiben die Mensen </w:t>
      </w:r>
      <w:r w:rsidR="001549E4">
        <w:rPr>
          <w:rFonts w:ascii="Verdana" w:hAnsi="Verdana"/>
          <w:szCs w:val="22"/>
        </w:rPr>
        <w:t xml:space="preserve">und Cafeterien </w:t>
      </w:r>
      <w:r w:rsidR="0001056E">
        <w:rPr>
          <w:rFonts w:ascii="Verdana" w:hAnsi="Verdana"/>
          <w:szCs w:val="22"/>
        </w:rPr>
        <w:t xml:space="preserve">des </w:t>
      </w:r>
      <w:r w:rsidR="00DC685D" w:rsidRPr="00E653B8">
        <w:rPr>
          <w:rFonts w:ascii="Verdana" w:hAnsi="Verdana"/>
          <w:szCs w:val="22"/>
        </w:rPr>
        <w:t>Studentenwerk</w:t>
      </w:r>
      <w:r w:rsidR="0001056E">
        <w:rPr>
          <w:rFonts w:ascii="Verdana" w:hAnsi="Verdana"/>
          <w:szCs w:val="22"/>
        </w:rPr>
        <w:t>s</w:t>
      </w:r>
      <w:r w:rsidR="00DC685D" w:rsidRPr="00E653B8">
        <w:rPr>
          <w:rFonts w:ascii="Verdana" w:hAnsi="Verdana"/>
          <w:szCs w:val="22"/>
        </w:rPr>
        <w:t xml:space="preserve"> Gießen </w:t>
      </w:r>
      <w:r w:rsidR="0001056E">
        <w:rPr>
          <w:rFonts w:ascii="Verdana" w:hAnsi="Verdana"/>
          <w:szCs w:val="22"/>
        </w:rPr>
        <w:t xml:space="preserve">für die Dauer des </w:t>
      </w:r>
      <w:proofErr w:type="spellStart"/>
      <w:r w:rsidR="0001056E">
        <w:rPr>
          <w:rFonts w:ascii="Verdana" w:hAnsi="Verdana"/>
          <w:szCs w:val="22"/>
        </w:rPr>
        <w:t>Lockdowns</w:t>
      </w:r>
      <w:proofErr w:type="spellEnd"/>
      <w:r w:rsidR="0001056E">
        <w:rPr>
          <w:rFonts w:ascii="Verdana" w:hAnsi="Verdana"/>
          <w:szCs w:val="22"/>
        </w:rPr>
        <w:t xml:space="preserve"> </w:t>
      </w:r>
      <w:r w:rsidR="00DC685D" w:rsidRPr="00E653B8">
        <w:rPr>
          <w:rFonts w:ascii="Verdana" w:hAnsi="Verdana"/>
          <w:szCs w:val="22"/>
        </w:rPr>
        <w:t xml:space="preserve">komplett </w:t>
      </w:r>
      <w:r w:rsidR="0001056E">
        <w:rPr>
          <w:rFonts w:ascii="Verdana" w:hAnsi="Verdana"/>
          <w:szCs w:val="22"/>
        </w:rPr>
        <w:t xml:space="preserve">geschlossen </w:t>
      </w:r>
      <w:r w:rsidR="00DC685D" w:rsidRPr="00E653B8">
        <w:rPr>
          <w:rFonts w:ascii="Verdana" w:hAnsi="Verdana"/>
          <w:szCs w:val="22"/>
        </w:rPr>
        <w:t xml:space="preserve">– auch Speisen </w:t>
      </w:r>
      <w:proofErr w:type="spellStart"/>
      <w:r w:rsidR="00DC685D" w:rsidRPr="00E653B8">
        <w:rPr>
          <w:rFonts w:ascii="Verdana" w:hAnsi="Verdana"/>
          <w:szCs w:val="22"/>
        </w:rPr>
        <w:t>to</w:t>
      </w:r>
      <w:proofErr w:type="spellEnd"/>
      <w:r w:rsidR="00DC685D" w:rsidRPr="00E653B8">
        <w:rPr>
          <w:rFonts w:ascii="Verdana" w:hAnsi="Verdana"/>
          <w:szCs w:val="22"/>
        </w:rPr>
        <w:t xml:space="preserve"> </w:t>
      </w:r>
      <w:proofErr w:type="spellStart"/>
      <w:r w:rsidR="00DC685D" w:rsidRPr="00E653B8">
        <w:rPr>
          <w:rFonts w:ascii="Verdana" w:hAnsi="Verdana"/>
          <w:szCs w:val="22"/>
        </w:rPr>
        <w:t>go</w:t>
      </w:r>
      <w:proofErr w:type="spellEnd"/>
      <w:r w:rsidR="00DC685D" w:rsidRPr="00E653B8">
        <w:rPr>
          <w:rFonts w:ascii="Verdana" w:hAnsi="Verdana"/>
          <w:szCs w:val="22"/>
        </w:rPr>
        <w:t xml:space="preserve"> werden </w:t>
      </w:r>
      <w:r>
        <w:rPr>
          <w:rFonts w:ascii="Verdana" w:hAnsi="Verdana"/>
          <w:szCs w:val="22"/>
        </w:rPr>
        <w:t xml:space="preserve">dort </w:t>
      </w:r>
      <w:r w:rsidR="00260467">
        <w:rPr>
          <w:rFonts w:ascii="Verdana" w:hAnsi="Verdana"/>
          <w:szCs w:val="22"/>
        </w:rPr>
        <w:t xml:space="preserve">derzeit </w:t>
      </w:r>
      <w:r w:rsidR="00DC685D" w:rsidRPr="00E653B8">
        <w:rPr>
          <w:rFonts w:ascii="Verdana" w:hAnsi="Verdana"/>
          <w:szCs w:val="22"/>
        </w:rPr>
        <w:t>nicht angeboten</w:t>
      </w:r>
      <w:r w:rsidR="006D23AD">
        <w:rPr>
          <w:rFonts w:ascii="Verdana" w:hAnsi="Verdana"/>
          <w:szCs w:val="22"/>
        </w:rPr>
        <w:t>, um unnötige Kontakte</w:t>
      </w:r>
      <w:r w:rsidR="001458D6">
        <w:rPr>
          <w:rFonts w:ascii="Verdana" w:hAnsi="Verdana"/>
          <w:szCs w:val="22"/>
        </w:rPr>
        <w:t>,</w:t>
      </w:r>
      <w:r w:rsidR="006D23AD">
        <w:rPr>
          <w:rFonts w:ascii="Verdana" w:hAnsi="Verdana"/>
          <w:szCs w:val="22"/>
        </w:rPr>
        <w:t xml:space="preserve"> wie von der Regierung vorgegeben</w:t>
      </w:r>
      <w:r w:rsidR="001458D6">
        <w:rPr>
          <w:rFonts w:ascii="Verdana" w:hAnsi="Verdana"/>
          <w:szCs w:val="22"/>
        </w:rPr>
        <w:t>,</w:t>
      </w:r>
      <w:r w:rsidR="006D23AD">
        <w:rPr>
          <w:rFonts w:ascii="Verdana" w:hAnsi="Verdana"/>
          <w:szCs w:val="22"/>
        </w:rPr>
        <w:t xml:space="preserve"> zu vermeiden. </w:t>
      </w:r>
      <w:r w:rsidR="001458D6">
        <w:rPr>
          <w:rFonts w:ascii="Verdana" w:hAnsi="Verdana"/>
          <w:szCs w:val="22"/>
        </w:rPr>
        <w:t>„</w:t>
      </w:r>
      <w:r w:rsidR="005C1EC2">
        <w:rPr>
          <w:rFonts w:ascii="Verdana" w:hAnsi="Verdana"/>
          <w:szCs w:val="22"/>
        </w:rPr>
        <w:t xml:space="preserve">Also </w:t>
      </w:r>
      <w:r w:rsidR="00BD7CA6">
        <w:rPr>
          <w:rFonts w:ascii="Verdana" w:hAnsi="Verdana"/>
          <w:szCs w:val="22"/>
        </w:rPr>
        <w:t>schick</w:t>
      </w:r>
      <w:r w:rsidR="001458D6">
        <w:rPr>
          <w:rFonts w:ascii="Verdana" w:hAnsi="Verdana"/>
          <w:szCs w:val="22"/>
        </w:rPr>
        <w:t>t</w:t>
      </w:r>
      <w:r w:rsidR="00BD7CA6">
        <w:rPr>
          <w:rFonts w:ascii="Verdana" w:hAnsi="Verdana"/>
          <w:szCs w:val="22"/>
        </w:rPr>
        <w:t xml:space="preserve"> das Studentenwerk </w:t>
      </w:r>
      <w:r w:rsidR="00431DE4">
        <w:rPr>
          <w:rFonts w:ascii="Verdana" w:hAnsi="Verdana"/>
          <w:szCs w:val="22"/>
        </w:rPr>
        <w:t xml:space="preserve">künftig von montags bis freitags </w:t>
      </w:r>
      <w:r w:rsidR="005C1EC2">
        <w:rPr>
          <w:rFonts w:ascii="Verdana" w:hAnsi="Verdana"/>
          <w:szCs w:val="22"/>
        </w:rPr>
        <w:t xml:space="preserve">Satt- und Wachmacher </w:t>
      </w:r>
      <w:r w:rsidR="00BD7CA6">
        <w:rPr>
          <w:rFonts w:ascii="Verdana" w:hAnsi="Verdana"/>
          <w:szCs w:val="22"/>
        </w:rPr>
        <w:t xml:space="preserve">zu </w:t>
      </w:r>
      <w:proofErr w:type="spellStart"/>
      <w:r w:rsidR="00BD7CA6">
        <w:rPr>
          <w:rFonts w:ascii="Verdana" w:hAnsi="Verdana"/>
          <w:szCs w:val="22"/>
        </w:rPr>
        <w:t>studifreundlichen</w:t>
      </w:r>
      <w:proofErr w:type="spellEnd"/>
      <w:r w:rsidR="00BD7CA6">
        <w:rPr>
          <w:rFonts w:ascii="Verdana" w:hAnsi="Verdana"/>
          <w:szCs w:val="22"/>
        </w:rPr>
        <w:t xml:space="preserve"> Preisen </w:t>
      </w:r>
      <w:r w:rsidR="00431DE4">
        <w:rPr>
          <w:rFonts w:ascii="Verdana" w:hAnsi="Verdana"/>
          <w:szCs w:val="22"/>
        </w:rPr>
        <w:t xml:space="preserve">auf die Reise </w:t>
      </w:r>
      <w:r w:rsidR="005C1EC2">
        <w:rPr>
          <w:rFonts w:ascii="Verdana" w:hAnsi="Verdana"/>
          <w:szCs w:val="22"/>
        </w:rPr>
        <w:t xml:space="preserve">zu Studierenden – </w:t>
      </w:r>
      <w:r w:rsidR="006D23AD">
        <w:rPr>
          <w:rFonts w:ascii="Verdana" w:hAnsi="Verdana"/>
          <w:szCs w:val="22"/>
        </w:rPr>
        <w:t xml:space="preserve">dorthin, wo sie eben ohnehin gerade in Präsenz sind: </w:t>
      </w:r>
      <w:r w:rsidR="005C1EC2">
        <w:rPr>
          <w:rFonts w:ascii="Verdana" w:hAnsi="Verdana"/>
          <w:szCs w:val="22"/>
        </w:rPr>
        <w:t xml:space="preserve">vor den Hörsaal, das Labor oder </w:t>
      </w:r>
      <w:r w:rsidR="00431DE4">
        <w:rPr>
          <w:rFonts w:ascii="Verdana" w:hAnsi="Verdana"/>
          <w:szCs w:val="22"/>
        </w:rPr>
        <w:t xml:space="preserve">eben </w:t>
      </w:r>
      <w:r w:rsidR="005C1EC2">
        <w:rPr>
          <w:rFonts w:ascii="Verdana" w:hAnsi="Verdana"/>
          <w:szCs w:val="22"/>
        </w:rPr>
        <w:t xml:space="preserve">die </w:t>
      </w:r>
      <w:r w:rsidR="00431DE4">
        <w:rPr>
          <w:rFonts w:ascii="Verdana" w:hAnsi="Verdana"/>
          <w:szCs w:val="22"/>
        </w:rPr>
        <w:t>Uni-</w:t>
      </w:r>
      <w:r w:rsidR="001458D6">
        <w:rPr>
          <w:rFonts w:ascii="Verdana" w:hAnsi="Verdana"/>
          <w:szCs w:val="22"/>
        </w:rPr>
        <w:t xml:space="preserve">Bibliothek“, so Dabelow weiter. </w:t>
      </w:r>
      <w:r w:rsidR="005C1EC2">
        <w:rPr>
          <w:rFonts w:ascii="Verdana" w:hAnsi="Verdana"/>
          <w:szCs w:val="22"/>
        </w:rPr>
        <w:t xml:space="preserve">Der </w:t>
      </w:r>
      <w:r w:rsidR="00431DE4">
        <w:rPr>
          <w:rFonts w:ascii="Verdana" w:hAnsi="Verdana"/>
          <w:szCs w:val="22"/>
        </w:rPr>
        <w:t xml:space="preserve">neue </w:t>
      </w:r>
      <w:r w:rsidR="005C1EC2">
        <w:rPr>
          <w:rFonts w:ascii="Verdana" w:hAnsi="Verdana"/>
          <w:szCs w:val="22"/>
        </w:rPr>
        <w:t>Pausen-</w:t>
      </w:r>
      <w:proofErr w:type="spellStart"/>
      <w:r w:rsidR="005C1EC2">
        <w:rPr>
          <w:rFonts w:ascii="Verdana" w:hAnsi="Verdana"/>
          <w:szCs w:val="22"/>
        </w:rPr>
        <w:t>CamBus</w:t>
      </w:r>
      <w:proofErr w:type="spellEnd"/>
      <w:r w:rsidR="005C1EC2">
        <w:rPr>
          <w:rFonts w:ascii="Verdana" w:hAnsi="Verdana"/>
          <w:szCs w:val="22"/>
        </w:rPr>
        <w:t xml:space="preserve"> rollt vormittags und nachmittags durch </w:t>
      </w:r>
      <w:r w:rsidR="00431DE4">
        <w:rPr>
          <w:rFonts w:ascii="Verdana" w:hAnsi="Verdana"/>
          <w:szCs w:val="22"/>
        </w:rPr>
        <w:t xml:space="preserve">Gießen </w:t>
      </w:r>
      <w:r w:rsidR="005C1EC2">
        <w:rPr>
          <w:rFonts w:ascii="Verdana" w:hAnsi="Verdana"/>
          <w:szCs w:val="22"/>
        </w:rPr>
        <w:t xml:space="preserve">und macht dabei </w:t>
      </w:r>
      <w:r w:rsidR="00E22FEA">
        <w:rPr>
          <w:rFonts w:ascii="Verdana" w:hAnsi="Verdana"/>
          <w:szCs w:val="22"/>
        </w:rPr>
        <w:t>für je 10-</w:t>
      </w:r>
      <w:r w:rsidR="004C4025">
        <w:rPr>
          <w:rFonts w:ascii="Verdana" w:hAnsi="Verdana"/>
          <w:szCs w:val="22"/>
        </w:rPr>
        <w:t>20</w:t>
      </w:r>
      <w:r w:rsidR="00E22FEA">
        <w:rPr>
          <w:rFonts w:ascii="Verdana" w:hAnsi="Verdana"/>
          <w:szCs w:val="22"/>
        </w:rPr>
        <w:t xml:space="preserve"> Minuten </w:t>
      </w:r>
      <w:r w:rsidR="005C1EC2">
        <w:rPr>
          <w:rFonts w:ascii="Verdana" w:hAnsi="Verdana"/>
          <w:szCs w:val="22"/>
        </w:rPr>
        <w:t>Halt a</w:t>
      </w:r>
      <w:r w:rsidR="00431DE4">
        <w:rPr>
          <w:rFonts w:ascii="Verdana" w:hAnsi="Verdana"/>
          <w:szCs w:val="22"/>
        </w:rPr>
        <w:t>uf</w:t>
      </w:r>
      <w:r w:rsidR="005C1EC2">
        <w:rPr>
          <w:rFonts w:ascii="Verdana" w:hAnsi="Verdana"/>
          <w:szCs w:val="22"/>
        </w:rPr>
        <w:t xml:space="preserve"> verschiedenen </w:t>
      </w:r>
      <w:r w:rsidR="00E22FEA">
        <w:rPr>
          <w:rFonts w:ascii="Verdana" w:hAnsi="Verdana"/>
          <w:szCs w:val="22"/>
        </w:rPr>
        <w:t xml:space="preserve">Campus-Bereichen </w:t>
      </w:r>
      <w:r w:rsidR="00431DE4">
        <w:rPr>
          <w:rFonts w:ascii="Verdana" w:hAnsi="Verdana"/>
          <w:szCs w:val="22"/>
        </w:rPr>
        <w:t xml:space="preserve">von </w:t>
      </w:r>
      <w:r w:rsidR="00E22FEA">
        <w:rPr>
          <w:rFonts w:ascii="Verdana" w:hAnsi="Verdana"/>
          <w:szCs w:val="22"/>
        </w:rPr>
        <w:t>JLU und THM</w:t>
      </w:r>
      <w:r w:rsidR="005C1EC2">
        <w:rPr>
          <w:rFonts w:ascii="Verdana" w:hAnsi="Verdana"/>
          <w:szCs w:val="22"/>
        </w:rPr>
        <w:t xml:space="preserve"> </w:t>
      </w:r>
      <w:r w:rsidR="00E22FEA">
        <w:rPr>
          <w:rFonts w:ascii="Verdana" w:hAnsi="Verdana"/>
          <w:szCs w:val="22"/>
        </w:rPr>
        <w:t>–</w:t>
      </w:r>
      <w:r w:rsidR="005C1EC2">
        <w:rPr>
          <w:rFonts w:ascii="Verdana" w:hAnsi="Verdana"/>
          <w:szCs w:val="22"/>
        </w:rPr>
        <w:t xml:space="preserve"> </w:t>
      </w:r>
      <w:r w:rsidR="00E22FEA">
        <w:rPr>
          <w:rFonts w:ascii="Verdana" w:hAnsi="Verdana"/>
          <w:szCs w:val="22"/>
        </w:rPr>
        <w:t xml:space="preserve">vormittags an zehn, nachmittags an sieben Standorten. </w:t>
      </w:r>
    </w:p>
    <w:p w:rsidR="00EA248A" w:rsidRDefault="008D690D" w:rsidP="006D6428">
      <w:pPr>
        <w:spacing w:line="360" w:lineRule="auto"/>
        <w:rPr>
          <w:rFonts w:ascii="Verdana" w:hAnsi="Verdana"/>
          <w:szCs w:val="22"/>
        </w:rPr>
      </w:pPr>
      <w:r>
        <w:rPr>
          <w:rFonts w:ascii="Verdana" w:hAnsi="Verdana"/>
          <w:szCs w:val="22"/>
        </w:rPr>
        <w:t xml:space="preserve">Vom Sortiment her setzt das Studentenwerk wie gewohnt auf Vielfalt: Die belegten Laugenstangen, Stullen, Brötchen, </w:t>
      </w:r>
      <w:proofErr w:type="spellStart"/>
      <w:r>
        <w:rPr>
          <w:rFonts w:ascii="Verdana" w:hAnsi="Verdana"/>
          <w:szCs w:val="22"/>
        </w:rPr>
        <w:t>Wraps</w:t>
      </w:r>
      <w:proofErr w:type="spellEnd"/>
      <w:r w:rsidR="0018423D">
        <w:rPr>
          <w:rFonts w:ascii="Verdana" w:hAnsi="Verdana"/>
          <w:szCs w:val="22"/>
        </w:rPr>
        <w:t xml:space="preserve">, </w:t>
      </w:r>
      <w:r>
        <w:rPr>
          <w:rFonts w:ascii="Verdana" w:hAnsi="Verdana"/>
          <w:szCs w:val="22"/>
        </w:rPr>
        <w:t>Sandwiches</w:t>
      </w:r>
      <w:r w:rsidR="0018423D">
        <w:rPr>
          <w:rFonts w:ascii="Verdana" w:hAnsi="Verdana"/>
          <w:szCs w:val="22"/>
        </w:rPr>
        <w:t xml:space="preserve"> und Backwaren sind teilweise vegan, teilweise vegetarisch, teilweise aber auch mit Wurst verfügbar. Auch </w:t>
      </w:r>
      <w:r w:rsidR="00EA248A">
        <w:rPr>
          <w:rFonts w:ascii="Verdana" w:hAnsi="Verdana"/>
          <w:szCs w:val="22"/>
        </w:rPr>
        <w:t>alkoholfreie Durstlöscher</w:t>
      </w:r>
      <w:r w:rsidR="00631E2D">
        <w:rPr>
          <w:rFonts w:ascii="Verdana" w:hAnsi="Verdana"/>
          <w:szCs w:val="22"/>
        </w:rPr>
        <w:t xml:space="preserve">, </w:t>
      </w:r>
      <w:r w:rsidR="00FE5535">
        <w:rPr>
          <w:rFonts w:ascii="Verdana" w:hAnsi="Verdana"/>
          <w:szCs w:val="22"/>
        </w:rPr>
        <w:t>versch</w:t>
      </w:r>
      <w:r w:rsidR="00EA248A">
        <w:rPr>
          <w:rFonts w:ascii="Verdana" w:hAnsi="Verdana"/>
          <w:szCs w:val="22"/>
        </w:rPr>
        <w:t xml:space="preserve">iedene </w:t>
      </w:r>
      <w:proofErr w:type="spellStart"/>
      <w:r w:rsidR="00EA248A">
        <w:rPr>
          <w:rFonts w:ascii="Verdana" w:hAnsi="Verdana"/>
          <w:szCs w:val="22"/>
        </w:rPr>
        <w:t>Sm</w:t>
      </w:r>
      <w:r w:rsidR="001A302B">
        <w:rPr>
          <w:rFonts w:ascii="Verdana" w:hAnsi="Verdana"/>
          <w:szCs w:val="22"/>
        </w:rPr>
        <w:t>o</w:t>
      </w:r>
      <w:r w:rsidR="00EA248A">
        <w:rPr>
          <w:rFonts w:ascii="Verdana" w:hAnsi="Verdana"/>
          <w:szCs w:val="22"/>
        </w:rPr>
        <w:t>othies</w:t>
      </w:r>
      <w:proofErr w:type="spellEnd"/>
      <w:r w:rsidR="00631E2D">
        <w:rPr>
          <w:rFonts w:ascii="Verdana" w:hAnsi="Verdana"/>
          <w:szCs w:val="22"/>
        </w:rPr>
        <w:t xml:space="preserve"> und </w:t>
      </w:r>
      <w:proofErr w:type="spellStart"/>
      <w:r w:rsidR="00F96CF2">
        <w:rPr>
          <w:rFonts w:ascii="Verdana" w:hAnsi="Verdana"/>
          <w:szCs w:val="22"/>
        </w:rPr>
        <w:t>FairTrade</w:t>
      </w:r>
      <w:proofErr w:type="spellEnd"/>
      <w:r w:rsidR="00F96CF2">
        <w:rPr>
          <w:rFonts w:ascii="Verdana" w:hAnsi="Verdana"/>
          <w:szCs w:val="22"/>
        </w:rPr>
        <w:t>-</w:t>
      </w:r>
      <w:r w:rsidR="00631E2D">
        <w:rPr>
          <w:rFonts w:ascii="Verdana" w:hAnsi="Verdana"/>
          <w:szCs w:val="22"/>
        </w:rPr>
        <w:t>Kaffee in Bio-Qualität</w:t>
      </w:r>
      <w:r w:rsidR="00F96CF2">
        <w:rPr>
          <w:rFonts w:ascii="Verdana" w:hAnsi="Verdana"/>
          <w:szCs w:val="22"/>
        </w:rPr>
        <w:t xml:space="preserve"> </w:t>
      </w:r>
      <w:bookmarkStart w:id="0" w:name="_GoBack"/>
      <w:bookmarkEnd w:id="0"/>
      <w:r w:rsidR="0018423D">
        <w:rPr>
          <w:rFonts w:ascii="Verdana" w:hAnsi="Verdana"/>
          <w:szCs w:val="22"/>
        </w:rPr>
        <w:t xml:space="preserve">sind mit an Bord. </w:t>
      </w:r>
      <w:r w:rsidR="00E22FEA">
        <w:rPr>
          <w:rFonts w:ascii="Verdana" w:hAnsi="Verdana"/>
          <w:szCs w:val="22"/>
        </w:rPr>
        <w:t>A</w:t>
      </w:r>
      <w:r w:rsidR="00EA248A">
        <w:rPr>
          <w:rFonts w:ascii="Verdana" w:hAnsi="Verdana"/>
          <w:szCs w:val="22"/>
        </w:rPr>
        <w:t xml:space="preserve">uf der Tour am Nachmittag dürfen sich die Studierenden zudem auf </w:t>
      </w:r>
      <w:r w:rsidR="00A3674C">
        <w:rPr>
          <w:rFonts w:ascii="Verdana" w:hAnsi="Verdana"/>
          <w:szCs w:val="22"/>
        </w:rPr>
        <w:t xml:space="preserve">ihre Lieblingsgerichte aus der Mensa freuen, darunter Soja-Bolognese, Thai-Curry , hausgemachte Pasta und das </w:t>
      </w:r>
      <w:proofErr w:type="spellStart"/>
      <w:r w:rsidR="00A3674C">
        <w:rPr>
          <w:rFonts w:ascii="Verdana" w:hAnsi="Verdana"/>
          <w:szCs w:val="22"/>
        </w:rPr>
        <w:t>Tikka-Masala</w:t>
      </w:r>
      <w:proofErr w:type="spellEnd"/>
      <w:r w:rsidR="00A3674C">
        <w:rPr>
          <w:rFonts w:ascii="Verdana" w:hAnsi="Verdana"/>
          <w:szCs w:val="22"/>
        </w:rPr>
        <w:t xml:space="preserve">, das 2019 als Siegergericht aus dem studentischen Kochwettbewerb hervorgegangen ist und seitdem einen festen Platz in den </w:t>
      </w:r>
      <w:r w:rsidR="00A3674C">
        <w:rPr>
          <w:rFonts w:ascii="Verdana" w:hAnsi="Verdana"/>
          <w:szCs w:val="22"/>
        </w:rPr>
        <w:lastRenderedPageBreak/>
        <w:t>Speiseplänen des Studentenwerks hat. Jeden Tag haben die Studierenden die Wahl zwischen zwei warmen Gerichten, davon eins mit Fisch oder Fleisch, eins vegan oder vegetarisch</w:t>
      </w:r>
      <w:r w:rsidR="00EA248A">
        <w:rPr>
          <w:rFonts w:ascii="Verdana" w:hAnsi="Verdana"/>
          <w:szCs w:val="22"/>
        </w:rPr>
        <w:t xml:space="preserve">. </w:t>
      </w:r>
      <w:r w:rsidR="00631E2D">
        <w:rPr>
          <w:rFonts w:ascii="Verdana" w:hAnsi="Verdana"/>
          <w:szCs w:val="22"/>
        </w:rPr>
        <w:t>An jedem Tag gi</w:t>
      </w:r>
      <w:r w:rsidR="00FC39B9">
        <w:rPr>
          <w:rFonts w:ascii="Verdana" w:hAnsi="Verdana"/>
          <w:szCs w:val="22"/>
        </w:rPr>
        <w:t>lt</w:t>
      </w:r>
      <w:r w:rsidR="00631E2D">
        <w:rPr>
          <w:rFonts w:ascii="Verdana" w:hAnsi="Verdana"/>
          <w:szCs w:val="22"/>
        </w:rPr>
        <w:t>:</w:t>
      </w:r>
      <w:r w:rsidR="00FC39B9">
        <w:rPr>
          <w:rFonts w:ascii="Verdana" w:hAnsi="Verdana"/>
          <w:szCs w:val="22"/>
        </w:rPr>
        <w:t xml:space="preserve"> </w:t>
      </w:r>
      <w:r w:rsidR="00974950">
        <w:rPr>
          <w:rFonts w:ascii="Verdana" w:hAnsi="Verdana"/>
          <w:szCs w:val="22"/>
        </w:rPr>
        <w:t xml:space="preserve">Das Sortiment gibt es </w:t>
      </w:r>
      <w:r w:rsidR="00FC39B9">
        <w:rPr>
          <w:rFonts w:ascii="Verdana" w:hAnsi="Verdana"/>
          <w:szCs w:val="22"/>
        </w:rPr>
        <w:t>immer nur solange der Vorrat reicht.</w:t>
      </w:r>
      <w:r w:rsidR="007219F7">
        <w:rPr>
          <w:rFonts w:ascii="Verdana" w:hAnsi="Verdana"/>
          <w:szCs w:val="22"/>
        </w:rPr>
        <w:t xml:space="preserve"> </w:t>
      </w:r>
      <w:r w:rsidR="000B5F30">
        <w:rPr>
          <w:rFonts w:ascii="Verdana" w:hAnsi="Verdana"/>
          <w:szCs w:val="22"/>
        </w:rPr>
        <w:t>A</w:t>
      </w:r>
      <w:r w:rsidR="00A3674C">
        <w:rPr>
          <w:rFonts w:ascii="Verdana" w:hAnsi="Verdana"/>
          <w:szCs w:val="22"/>
        </w:rPr>
        <w:t>uch a</w:t>
      </w:r>
      <w:r w:rsidR="000B5F30">
        <w:rPr>
          <w:rFonts w:ascii="Verdana" w:hAnsi="Verdana"/>
          <w:szCs w:val="22"/>
        </w:rPr>
        <w:t>m Pausen-</w:t>
      </w:r>
      <w:proofErr w:type="spellStart"/>
      <w:r w:rsidR="000B5F30">
        <w:rPr>
          <w:rFonts w:ascii="Verdana" w:hAnsi="Verdana"/>
          <w:szCs w:val="22"/>
        </w:rPr>
        <w:t>CamBus</w:t>
      </w:r>
      <w:proofErr w:type="spellEnd"/>
      <w:r w:rsidR="000B5F30">
        <w:rPr>
          <w:rFonts w:ascii="Verdana" w:hAnsi="Verdana"/>
          <w:szCs w:val="22"/>
        </w:rPr>
        <w:t xml:space="preserve"> </w:t>
      </w:r>
      <w:r w:rsidR="00A3674C">
        <w:rPr>
          <w:rFonts w:ascii="Verdana" w:hAnsi="Verdana"/>
          <w:szCs w:val="22"/>
        </w:rPr>
        <w:t>müssen selbstverständlich alle gängigen Hygiene- und Sicherheitsmaßnahmen zur Eindämmung der Corona-Pandemie streng eingehalten</w:t>
      </w:r>
      <w:r w:rsidR="00E23221">
        <w:rPr>
          <w:rFonts w:ascii="Verdana" w:hAnsi="Verdana"/>
          <w:szCs w:val="22"/>
        </w:rPr>
        <w:t xml:space="preserve"> werden</w:t>
      </w:r>
      <w:r w:rsidR="00A3674C">
        <w:rPr>
          <w:rFonts w:ascii="Verdana" w:hAnsi="Verdana"/>
          <w:szCs w:val="22"/>
        </w:rPr>
        <w:t xml:space="preserve">, wie das Abstandsgebot und die Verpflichtung, eine medizinische Maske zu tragen. </w:t>
      </w:r>
      <w:r w:rsidR="004130F5">
        <w:rPr>
          <w:rFonts w:ascii="Verdana" w:hAnsi="Verdana"/>
          <w:szCs w:val="22"/>
        </w:rPr>
        <w:t>Zudem ist e</w:t>
      </w:r>
      <w:r w:rsidR="004C4025">
        <w:rPr>
          <w:rFonts w:ascii="Verdana" w:hAnsi="Verdana"/>
          <w:szCs w:val="22"/>
        </w:rPr>
        <w:t>in Vorort</w:t>
      </w:r>
      <w:r w:rsidR="005D232A">
        <w:rPr>
          <w:rFonts w:ascii="Verdana" w:hAnsi="Verdana"/>
          <w:szCs w:val="22"/>
        </w:rPr>
        <w:t>-V</w:t>
      </w:r>
      <w:r w:rsidR="004C4025">
        <w:rPr>
          <w:rFonts w:ascii="Verdana" w:hAnsi="Verdana"/>
          <w:szCs w:val="22"/>
        </w:rPr>
        <w:t>erzehr nicht gestattet</w:t>
      </w:r>
      <w:r w:rsidR="004130F5">
        <w:rPr>
          <w:rFonts w:ascii="Verdana" w:hAnsi="Verdana"/>
          <w:szCs w:val="22"/>
        </w:rPr>
        <w:t>.</w:t>
      </w:r>
      <w:r w:rsidR="004C4025">
        <w:rPr>
          <w:rFonts w:ascii="Verdana" w:hAnsi="Verdana"/>
          <w:szCs w:val="22"/>
        </w:rPr>
        <w:t xml:space="preserve"> </w:t>
      </w:r>
      <w:r w:rsidR="00A3674C">
        <w:rPr>
          <w:rFonts w:ascii="Verdana" w:hAnsi="Verdana"/>
          <w:szCs w:val="22"/>
        </w:rPr>
        <w:t xml:space="preserve">Die Bezahlung ist </w:t>
      </w:r>
      <w:r w:rsidR="000B5F30">
        <w:rPr>
          <w:rFonts w:ascii="Verdana" w:hAnsi="Verdana"/>
          <w:szCs w:val="22"/>
        </w:rPr>
        <w:t xml:space="preserve">ausschließlich </w:t>
      </w:r>
      <w:r w:rsidR="00A3674C">
        <w:rPr>
          <w:rFonts w:ascii="Verdana" w:hAnsi="Verdana"/>
          <w:szCs w:val="22"/>
        </w:rPr>
        <w:t xml:space="preserve">in bar </w:t>
      </w:r>
      <w:r w:rsidR="000B5F30">
        <w:rPr>
          <w:rFonts w:ascii="Verdana" w:hAnsi="Verdana"/>
          <w:szCs w:val="22"/>
        </w:rPr>
        <w:t xml:space="preserve">möglich. </w:t>
      </w:r>
      <w:r w:rsidR="007219F7">
        <w:rPr>
          <w:rFonts w:ascii="Verdana" w:hAnsi="Verdana"/>
          <w:szCs w:val="22"/>
        </w:rPr>
        <w:t xml:space="preserve">Der Speiseplan selbst ist über die Website des Studentenwerks abrufbar unter: </w:t>
      </w:r>
      <w:hyperlink r:id="rId7" w:history="1">
        <w:r w:rsidR="007219F7" w:rsidRPr="00AF45C9">
          <w:rPr>
            <w:rStyle w:val="Hyperlink"/>
            <w:rFonts w:ascii="Verdana" w:hAnsi="Verdana"/>
            <w:szCs w:val="22"/>
          </w:rPr>
          <w:t>www.studentenwerk-giessen.de/pausen-cambus</w:t>
        </w:r>
      </w:hyperlink>
      <w:r w:rsidR="007219F7">
        <w:rPr>
          <w:rFonts w:ascii="Verdana" w:hAnsi="Verdana"/>
          <w:szCs w:val="22"/>
        </w:rPr>
        <w:t xml:space="preserve">. </w:t>
      </w:r>
    </w:p>
    <w:p w:rsidR="00EA248A" w:rsidRDefault="00EA248A" w:rsidP="006D6428">
      <w:pPr>
        <w:spacing w:line="360" w:lineRule="auto"/>
        <w:rPr>
          <w:rFonts w:ascii="Verdana" w:hAnsi="Verdana"/>
          <w:szCs w:val="22"/>
        </w:rPr>
      </w:pPr>
      <w:r>
        <w:rPr>
          <w:rFonts w:ascii="Verdana" w:hAnsi="Verdana"/>
          <w:szCs w:val="22"/>
        </w:rPr>
        <w:t>Halt mach</w:t>
      </w:r>
      <w:r w:rsidR="00407CE9">
        <w:rPr>
          <w:rFonts w:ascii="Verdana" w:hAnsi="Verdana"/>
          <w:szCs w:val="22"/>
        </w:rPr>
        <w:t>t</w:t>
      </w:r>
      <w:r>
        <w:rPr>
          <w:rFonts w:ascii="Verdana" w:hAnsi="Verdana"/>
          <w:szCs w:val="22"/>
        </w:rPr>
        <w:t xml:space="preserve"> der Pausen-</w:t>
      </w:r>
      <w:proofErr w:type="spellStart"/>
      <w:r>
        <w:rPr>
          <w:rFonts w:ascii="Verdana" w:hAnsi="Verdana"/>
          <w:szCs w:val="22"/>
        </w:rPr>
        <w:t>CamBus</w:t>
      </w:r>
      <w:proofErr w:type="spellEnd"/>
      <w:r>
        <w:rPr>
          <w:rFonts w:ascii="Verdana" w:hAnsi="Verdana"/>
          <w:szCs w:val="22"/>
        </w:rPr>
        <w:t xml:space="preserve"> </w:t>
      </w:r>
      <w:r w:rsidR="00407CE9">
        <w:rPr>
          <w:rFonts w:ascii="Verdana" w:hAnsi="Verdana"/>
          <w:szCs w:val="22"/>
        </w:rPr>
        <w:t xml:space="preserve">ab dem 12. April 2021 </w:t>
      </w:r>
      <w:r>
        <w:rPr>
          <w:rFonts w:ascii="Verdana" w:hAnsi="Verdana"/>
          <w:szCs w:val="22"/>
        </w:rPr>
        <w:t xml:space="preserve">von montags bis freitags an </w:t>
      </w:r>
      <w:r w:rsidR="00E22FEA">
        <w:rPr>
          <w:rFonts w:ascii="Verdana" w:hAnsi="Verdana"/>
          <w:szCs w:val="22"/>
        </w:rPr>
        <w:t>folgenden</w:t>
      </w:r>
      <w:r>
        <w:rPr>
          <w:rFonts w:ascii="Verdana" w:hAnsi="Verdana"/>
          <w:szCs w:val="22"/>
        </w:rPr>
        <w:t xml:space="preserve"> Hochschulstandorten in Gießen:</w:t>
      </w:r>
    </w:p>
    <w:p w:rsidR="00230D4A" w:rsidRDefault="00230D4A" w:rsidP="006D6428">
      <w:pPr>
        <w:spacing w:line="360" w:lineRule="auto"/>
        <w:rPr>
          <w:rFonts w:ascii="Verdana" w:hAnsi="Verdana"/>
          <w:szCs w:val="22"/>
        </w:rPr>
      </w:pPr>
    </w:p>
    <w:p w:rsidR="00EA248A" w:rsidRDefault="00F575CD" w:rsidP="00EA248A">
      <w:pPr>
        <w:spacing w:line="360" w:lineRule="auto"/>
        <w:rPr>
          <w:rFonts w:ascii="Verdana" w:hAnsi="Verdana"/>
          <w:bCs/>
          <w:u w:val="single"/>
        </w:rPr>
      </w:pPr>
      <w:r>
        <w:rPr>
          <w:rFonts w:ascii="Verdana" w:hAnsi="Verdana"/>
          <w:bCs/>
          <w:u w:val="single"/>
        </w:rPr>
        <w:t>Tour am Vormittag</w:t>
      </w:r>
      <w:r w:rsidR="00EA248A" w:rsidRPr="00F575CD">
        <w:rPr>
          <w:rFonts w:ascii="Verdana" w:hAnsi="Verdana"/>
          <w:bCs/>
          <w:u w:val="single"/>
        </w:rPr>
        <w:t>:</w:t>
      </w:r>
    </w:p>
    <w:p w:rsidR="00DB42D1" w:rsidRDefault="00DB42D1" w:rsidP="00DB42D1">
      <w:pPr>
        <w:pStyle w:val="Listenabsatz"/>
        <w:numPr>
          <w:ilvl w:val="0"/>
          <w:numId w:val="7"/>
        </w:numPr>
        <w:spacing w:line="360" w:lineRule="auto"/>
        <w:rPr>
          <w:rFonts w:ascii="Verdana" w:hAnsi="Verdana"/>
          <w:bCs/>
        </w:rPr>
      </w:pPr>
      <w:r w:rsidRPr="00DB42D1">
        <w:rPr>
          <w:rFonts w:ascii="Verdana" w:hAnsi="Verdana"/>
          <w:bCs/>
        </w:rPr>
        <w:t>07.15 - 07.30 Uhr | JLU: Philosophikum I</w:t>
      </w:r>
    </w:p>
    <w:p w:rsidR="00DB42D1" w:rsidRDefault="00DB42D1" w:rsidP="00DB42D1">
      <w:pPr>
        <w:pStyle w:val="Listenabsatz"/>
        <w:numPr>
          <w:ilvl w:val="0"/>
          <w:numId w:val="7"/>
        </w:numPr>
        <w:spacing w:line="360" w:lineRule="auto"/>
        <w:rPr>
          <w:rFonts w:ascii="Verdana" w:hAnsi="Verdana"/>
          <w:bCs/>
        </w:rPr>
      </w:pPr>
      <w:r w:rsidRPr="00DB42D1">
        <w:rPr>
          <w:rFonts w:ascii="Verdana" w:hAnsi="Verdana"/>
          <w:bCs/>
        </w:rPr>
        <w:t>07.55 - 08.10 Uhr | JLU: Natur- und Lebenswissenschaften/Seltersberg</w:t>
      </w:r>
    </w:p>
    <w:p w:rsidR="00DB42D1" w:rsidRDefault="00DB42D1" w:rsidP="004C4025">
      <w:pPr>
        <w:pStyle w:val="Listenabsatz"/>
        <w:numPr>
          <w:ilvl w:val="0"/>
          <w:numId w:val="7"/>
        </w:numPr>
        <w:spacing w:line="360" w:lineRule="auto"/>
        <w:rPr>
          <w:rFonts w:ascii="Verdana" w:hAnsi="Verdana"/>
          <w:bCs/>
        </w:rPr>
      </w:pPr>
      <w:r w:rsidRPr="00DB42D1">
        <w:rPr>
          <w:rFonts w:ascii="Verdana" w:hAnsi="Verdana"/>
          <w:bCs/>
        </w:rPr>
        <w:t>08.30 - 08.45 Uhr | JLU: Biomedizinisches Forschungszentrum Seltersberg (BFS)</w:t>
      </w:r>
    </w:p>
    <w:p w:rsidR="00DB42D1" w:rsidRDefault="00DB42D1" w:rsidP="004C4025">
      <w:pPr>
        <w:pStyle w:val="Listenabsatz"/>
        <w:numPr>
          <w:ilvl w:val="0"/>
          <w:numId w:val="7"/>
        </w:numPr>
        <w:spacing w:line="360" w:lineRule="auto"/>
        <w:rPr>
          <w:rFonts w:ascii="Verdana" w:hAnsi="Verdana"/>
          <w:bCs/>
        </w:rPr>
      </w:pPr>
      <w:r w:rsidRPr="00DB42D1">
        <w:rPr>
          <w:rFonts w:ascii="Verdana" w:hAnsi="Verdana"/>
          <w:bCs/>
        </w:rPr>
        <w:t>09.00 - 09.10 Uhr | JLU: Veterinärmedizin</w:t>
      </w:r>
    </w:p>
    <w:p w:rsidR="00DB42D1" w:rsidRDefault="00DB42D1" w:rsidP="00DB42D1">
      <w:pPr>
        <w:pStyle w:val="Listenabsatz"/>
        <w:numPr>
          <w:ilvl w:val="0"/>
          <w:numId w:val="7"/>
        </w:numPr>
        <w:spacing w:line="360" w:lineRule="auto"/>
        <w:rPr>
          <w:rFonts w:ascii="Verdana" w:hAnsi="Verdana"/>
          <w:bCs/>
        </w:rPr>
      </w:pPr>
      <w:r w:rsidRPr="00DB42D1">
        <w:rPr>
          <w:rFonts w:ascii="Verdana" w:hAnsi="Verdana"/>
          <w:bCs/>
        </w:rPr>
        <w:t>09.30 - 09.40 Uhr | JLU: Hauptgebäude und Theaterlabor</w:t>
      </w:r>
    </w:p>
    <w:p w:rsidR="00DB42D1" w:rsidRDefault="00DB42D1" w:rsidP="00DB42D1">
      <w:pPr>
        <w:pStyle w:val="Listenabsatz"/>
        <w:numPr>
          <w:ilvl w:val="0"/>
          <w:numId w:val="7"/>
        </w:numPr>
        <w:spacing w:line="360" w:lineRule="auto"/>
        <w:rPr>
          <w:rFonts w:ascii="Verdana" w:hAnsi="Verdana"/>
          <w:bCs/>
        </w:rPr>
      </w:pPr>
      <w:r w:rsidRPr="00DB42D1">
        <w:rPr>
          <w:rFonts w:ascii="Verdana" w:hAnsi="Verdana"/>
          <w:bCs/>
        </w:rPr>
        <w:t>10.00 - 10.10 Uhr | JLU: Zeughaus</w:t>
      </w:r>
    </w:p>
    <w:p w:rsidR="00DB42D1" w:rsidRDefault="00DB42D1" w:rsidP="00DB42D1">
      <w:pPr>
        <w:pStyle w:val="Listenabsatz"/>
        <w:numPr>
          <w:ilvl w:val="0"/>
          <w:numId w:val="7"/>
        </w:numPr>
        <w:spacing w:line="360" w:lineRule="auto"/>
        <w:rPr>
          <w:rFonts w:ascii="Verdana" w:hAnsi="Verdana"/>
          <w:bCs/>
        </w:rPr>
      </w:pPr>
      <w:r w:rsidRPr="00DB42D1">
        <w:rPr>
          <w:rFonts w:ascii="Verdana" w:hAnsi="Verdana"/>
          <w:bCs/>
        </w:rPr>
        <w:t>10.30 - 10.40 Uhr | THM: Campus Wiesenstraße</w:t>
      </w:r>
    </w:p>
    <w:p w:rsidR="00DB42D1" w:rsidRDefault="00DB42D1" w:rsidP="00DB42D1">
      <w:pPr>
        <w:pStyle w:val="Listenabsatz"/>
        <w:numPr>
          <w:ilvl w:val="0"/>
          <w:numId w:val="7"/>
        </w:numPr>
        <w:spacing w:line="360" w:lineRule="auto"/>
        <w:rPr>
          <w:rFonts w:ascii="Verdana" w:hAnsi="Verdana"/>
          <w:bCs/>
          <w:lang w:val="en-US"/>
        </w:rPr>
      </w:pPr>
      <w:r w:rsidRPr="00DB42D1">
        <w:rPr>
          <w:rFonts w:ascii="Verdana" w:hAnsi="Verdana"/>
          <w:bCs/>
          <w:lang w:val="en-US"/>
        </w:rPr>
        <w:t xml:space="preserve">10.55 - 11.05 </w:t>
      </w:r>
      <w:proofErr w:type="spellStart"/>
      <w:r w:rsidRPr="00DB42D1">
        <w:rPr>
          <w:rFonts w:ascii="Verdana" w:hAnsi="Verdana"/>
          <w:bCs/>
          <w:lang w:val="en-US"/>
        </w:rPr>
        <w:t>Uhr</w:t>
      </w:r>
      <w:proofErr w:type="spellEnd"/>
      <w:r w:rsidRPr="00DB42D1">
        <w:rPr>
          <w:rFonts w:ascii="Verdana" w:hAnsi="Verdana"/>
          <w:bCs/>
          <w:lang w:val="en-US"/>
        </w:rPr>
        <w:t xml:space="preserve"> | THM: Life Science Engineering (LSE)</w:t>
      </w:r>
    </w:p>
    <w:p w:rsidR="00DB42D1" w:rsidRDefault="00DB42D1" w:rsidP="00DB42D1">
      <w:pPr>
        <w:pStyle w:val="Listenabsatz"/>
        <w:numPr>
          <w:ilvl w:val="0"/>
          <w:numId w:val="7"/>
        </w:numPr>
        <w:spacing w:line="360" w:lineRule="auto"/>
        <w:rPr>
          <w:rFonts w:ascii="Verdana" w:hAnsi="Verdana"/>
          <w:bCs/>
          <w:lang w:val="en-US"/>
        </w:rPr>
      </w:pPr>
      <w:r w:rsidRPr="00DB42D1">
        <w:rPr>
          <w:rFonts w:ascii="Verdana" w:hAnsi="Verdana"/>
          <w:bCs/>
          <w:lang w:val="en-US"/>
        </w:rPr>
        <w:t xml:space="preserve">11.25 - 11.35 </w:t>
      </w:r>
      <w:proofErr w:type="spellStart"/>
      <w:r w:rsidRPr="00DB42D1">
        <w:rPr>
          <w:rFonts w:ascii="Verdana" w:hAnsi="Verdana"/>
          <w:bCs/>
          <w:lang w:val="en-US"/>
        </w:rPr>
        <w:t>Uhr</w:t>
      </w:r>
      <w:proofErr w:type="spellEnd"/>
      <w:r w:rsidRPr="00DB42D1">
        <w:rPr>
          <w:rFonts w:ascii="Verdana" w:hAnsi="Verdana"/>
          <w:bCs/>
          <w:lang w:val="en-US"/>
        </w:rPr>
        <w:t xml:space="preserve"> | JLU: </w:t>
      </w:r>
      <w:proofErr w:type="spellStart"/>
      <w:r w:rsidRPr="00DB42D1">
        <w:rPr>
          <w:rFonts w:ascii="Verdana" w:hAnsi="Verdana"/>
          <w:bCs/>
          <w:lang w:val="en-US"/>
        </w:rPr>
        <w:t>Sportwissenschaft</w:t>
      </w:r>
      <w:proofErr w:type="spellEnd"/>
      <w:r w:rsidRPr="00DB42D1">
        <w:rPr>
          <w:rFonts w:ascii="Verdana" w:hAnsi="Verdana"/>
          <w:bCs/>
          <w:lang w:val="en-US"/>
        </w:rPr>
        <w:t>/</w:t>
      </w:r>
      <w:proofErr w:type="spellStart"/>
      <w:r w:rsidRPr="00DB42D1">
        <w:rPr>
          <w:rFonts w:ascii="Verdana" w:hAnsi="Verdana"/>
          <w:bCs/>
          <w:lang w:val="en-US"/>
        </w:rPr>
        <w:t>Kugelberg</w:t>
      </w:r>
      <w:proofErr w:type="spellEnd"/>
    </w:p>
    <w:p w:rsidR="00DB42D1" w:rsidRPr="00DB42D1" w:rsidRDefault="00DB42D1" w:rsidP="00DB42D1">
      <w:pPr>
        <w:pStyle w:val="Listenabsatz"/>
        <w:numPr>
          <w:ilvl w:val="0"/>
          <w:numId w:val="7"/>
        </w:numPr>
        <w:spacing w:line="360" w:lineRule="auto"/>
        <w:rPr>
          <w:rFonts w:ascii="Verdana" w:hAnsi="Verdana"/>
          <w:bCs/>
          <w:lang w:val="en-US"/>
        </w:rPr>
      </w:pPr>
      <w:r w:rsidRPr="00DB42D1">
        <w:rPr>
          <w:rFonts w:ascii="Verdana" w:hAnsi="Verdana"/>
          <w:bCs/>
          <w:lang w:val="en-US"/>
        </w:rPr>
        <w:t xml:space="preserve">11.50 - 12.05 </w:t>
      </w:r>
      <w:proofErr w:type="spellStart"/>
      <w:r w:rsidRPr="00DB42D1">
        <w:rPr>
          <w:rFonts w:ascii="Verdana" w:hAnsi="Verdana"/>
          <w:bCs/>
          <w:lang w:val="en-US"/>
        </w:rPr>
        <w:t>Uhr</w:t>
      </w:r>
      <w:proofErr w:type="spellEnd"/>
      <w:r w:rsidRPr="00DB42D1">
        <w:rPr>
          <w:rFonts w:ascii="Verdana" w:hAnsi="Verdana"/>
          <w:bCs/>
          <w:lang w:val="en-US"/>
        </w:rPr>
        <w:t xml:space="preserve"> | JLU: </w:t>
      </w:r>
      <w:proofErr w:type="spellStart"/>
      <w:r w:rsidRPr="00DB42D1">
        <w:rPr>
          <w:rFonts w:ascii="Verdana" w:hAnsi="Verdana"/>
          <w:bCs/>
          <w:lang w:val="en-US"/>
        </w:rPr>
        <w:t>Recht</w:t>
      </w:r>
      <w:proofErr w:type="spellEnd"/>
      <w:r w:rsidRPr="00DB42D1">
        <w:rPr>
          <w:rFonts w:ascii="Verdana" w:hAnsi="Verdana"/>
          <w:bCs/>
          <w:lang w:val="en-US"/>
        </w:rPr>
        <w:t xml:space="preserve"> und </w:t>
      </w:r>
      <w:proofErr w:type="spellStart"/>
      <w:r w:rsidRPr="00DB42D1">
        <w:rPr>
          <w:rFonts w:ascii="Verdana" w:hAnsi="Verdana"/>
          <w:bCs/>
          <w:lang w:val="en-US"/>
        </w:rPr>
        <w:t>Wirtschaft</w:t>
      </w:r>
      <w:proofErr w:type="spellEnd"/>
    </w:p>
    <w:p w:rsidR="0004608D" w:rsidRPr="00DB42D1" w:rsidRDefault="0004608D" w:rsidP="00EA248A">
      <w:pPr>
        <w:spacing w:line="360" w:lineRule="auto"/>
        <w:rPr>
          <w:rFonts w:ascii="Verdana" w:hAnsi="Verdana"/>
          <w:bCs/>
          <w:u w:val="single"/>
          <w:lang w:val="en-US"/>
        </w:rPr>
      </w:pPr>
    </w:p>
    <w:p w:rsidR="00EA248A" w:rsidRPr="00F575CD" w:rsidRDefault="00F575CD" w:rsidP="00EA248A">
      <w:pPr>
        <w:spacing w:line="360" w:lineRule="auto"/>
        <w:rPr>
          <w:rFonts w:ascii="Verdana" w:hAnsi="Verdana"/>
          <w:iCs/>
          <w:u w:val="single"/>
        </w:rPr>
      </w:pPr>
      <w:r w:rsidRPr="00F575CD">
        <w:rPr>
          <w:rFonts w:ascii="Verdana" w:hAnsi="Verdana"/>
          <w:bCs/>
          <w:u w:val="single"/>
        </w:rPr>
        <w:t xml:space="preserve">Tour am Nachmittag </w:t>
      </w:r>
      <w:r w:rsidRPr="00F575CD">
        <w:rPr>
          <w:rFonts w:ascii="Verdana" w:hAnsi="Verdana"/>
          <w:iCs/>
          <w:u w:val="single"/>
        </w:rPr>
        <w:t>(mit warmen Gericht</w:t>
      </w:r>
      <w:r w:rsidR="008315DC">
        <w:rPr>
          <w:rFonts w:ascii="Verdana" w:hAnsi="Verdana"/>
          <w:iCs/>
          <w:u w:val="single"/>
        </w:rPr>
        <w:t>en</w:t>
      </w:r>
      <w:r w:rsidRPr="00F575CD">
        <w:rPr>
          <w:rFonts w:ascii="Verdana" w:hAnsi="Verdana"/>
          <w:iCs/>
          <w:u w:val="single"/>
        </w:rPr>
        <w:t>):</w:t>
      </w:r>
    </w:p>
    <w:p w:rsidR="00EA248A"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13.00 - 13.20 Uhr | JLU: Natur- und Lebenswissenschaften/Seltersberg</w:t>
      </w:r>
    </w:p>
    <w:p w:rsidR="00900C8C"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13.40 - 14.00 Uhr | JLU: Biomedizinisches Forschungszentrum Seltersberg (BFS)</w:t>
      </w:r>
    </w:p>
    <w:p w:rsidR="00900C8C"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14.15 - 14.35 Uhr | JLU: Hauptgebäude und Theaterlabor</w:t>
      </w:r>
    </w:p>
    <w:p w:rsidR="00900C8C"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14.55 - 15.15 Uhr | THM: Campus Wiesenstraße</w:t>
      </w:r>
    </w:p>
    <w:p w:rsidR="00900C8C"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15.30 - 15.50 Uhr | JLU: Sportwissenschaft/Kugelberg</w:t>
      </w:r>
    </w:p>
    <w:p w:rsidR="00900C8C" w:rsidRDefault="00900C8C" w:rsidP="00900C8C">
      <w:pPr>
        <w:pStyle w:val="Listenabsatz"/>
        <w:numPr>
          <w:ilvl w:val="0"/>
          <w:numId w:val="8"/>
        </w:numPr>
        <w:spacing w:line="360" w:lineRule="auto"/>
        <w:rPr>
          <w:rFonts w:ascii="Verdana" w:hAnsi="Verdana"/>
          <w:szCs w:val="22"/>
        </w:rPr>
      </w:pPr>
      <w:r w:rsidRPr="00900C8C">
        <w:rPr>
          <w:rFonts w:ascii="Verdana" w:hAnsi="Verdana"/>
          <w:szCs w:val="22"/>
        </w:rPr>
        <w:t>16.05 - 16.25 Uhr | JLU: Recht und Wirtschaft</w:t>
      </w:r>
    </w:p>
    <w:p w:rsidR="008315DC" w:rsidRPr="00900C8C" w:rsidRDefault="00900C8C" w:rsidP="004C4025">
      <w:pPr>
        <w:pStyle w:val="Listenabsatz"/>
        <w:numPr>
          <w:ilvl w:val="0"/>
          <w:numId w:val="8"/>
        </w:numPr>
        <w:spacing w:line="360" w:lineRule="auto"/>
        <w:rPr>
          <w:rFonts w:ascii="Verdana" w:hAnsi="Verdana"/>
          <w:szCs w:val="22"/>
        </w:rPr>
      </w:pPr>
      <w:r w:rsidRPr="00900C8C">
        <w:rPr>
          <w:rFonts w:ascii="Verdana" w:hAnsi="Verdana"/>
          <w:szCs w:val="22"/>
        </w:rPr>
        <w:t>16.45 - 17.05 Uhr | JLU: Philosophikum I</w:t>
      </w:r>
    </w:p>
    <w:p w:rsidR="008315DC" w:rsidRDefault="008315DC" w:rsidP="006D6428">
      <w:pPr>
        <w:spacing w:line="360" w:lineRule="auto"/>
        <w:rPr>
          <w:rFonts w:ascii="Verdana" w:hAnsi="Verdana"/>
          <w:szCs w:val="22"/>
        </w:rPr>
      </w:pPr>
    </w:p>
    <w:p w:rsidR="00C33F5B" w:rsidRDefault="00C33F5B" w:rsidP="00E56E93">
      <w:pPr>
        <w:spacing w:line="276" w:lineRule="auto"/>
      </w:pPr>
    </w:p>
    <w:p w:rsidR="00C33F5B" w:rsidRDefault="006D6428" w:rsidP="006D6428">
      <w:r>
        <w:rPr>
          <w:rFonts w:ascii="Verdana" w:hAnsi="Verdana"/>
          <w:b/>
          <w:sz w:val="20"/>
        </w:rPr>
        <w:t xml:space="preserve">Bildunterschrift: </w:t>
      </w:r>
      <w:r w:rsidR="00A237BF">
        <w:rPr>
          <w:rFonts w:ascii="Verdana" w:hAnsi="Verdana"/>
          <w:color w:val="171730"/>
          <w:sz w:val="20"/>
        </w:rPr>
        <w:t>Der Pausen-</w:t>
      </w:r>
      <w:proofErr w:type="spellStart"/>
      <w:r w:rsidR="00A237BF">
        <w:rPr>
          <w:rFonts w:ascii="Verdana" w:hAnsi="Verdana"/>
          <w:color w:val="171730"/>
          <w:sz w:val="20"/>
        </w:rPr>
        <w:t>CamBus</w:t>
      </w:r>
      <w:proofErr w:type="spellEnd"/>
      <w:r w:rsidR="00A237BF">
        <w:rPr>
          <w:rFonts w:ascii="Verdana" w:hAnsi="Verdana"/>
          <w:color w:val="171730"/>
          <w:sz w:val="20"/>
        </w:rPr>
        <w:t xml:space="preserve"> des Studentenwerks Gießen bringt ab dem 12. April 2021 </w:t>
      </w:r>
      <w:r w:rsidR="00EC0CD0">
        <w:rPr>
          <w:rFonts w:ascii="Verdana" w:hAnsi="Verdana"/>
          <w:color w:val="171730"/>
          <w:sz w:val="20"/>
        </w:rPr>
        <w:t xml:space="preserve">montags bis freitags </w:t>
      </w:r>
      <w:r w:rsidR="00A237BF">
        <w:rPr>
          <w:rFonts w:ascii="Verdana" w:hAnsi="Verdana"/>
          <w:color w:val="171730"/>
          <w:sz w:val="20"/>
        </w:rPr>
        <w:t>Satt- und Wachmacher zu den Studierenden –</w:t>
      </w:r>
      <w:r w:rsidR="00EC0CD0">
        <w:rPr>
          <w:rFonts w:ascii="Verdana" w:hAnsi="Verdana"/>
          <w:color w:val="171730"/>
          <w:sz w:val="20"/>
        </w:rPr>
        <w:t xml:space="preserve"> dorthin, wo sie eben gerade sind: </w:t>
      </w:r>
      <w:r w:rsidR="00A237BF">
        <w:rPr>
          <w:rFonts w:ascii="Verdana" w:hAnsi="Verdana"/>
          <w:color w:val="171730"/>
          <w:sz w:val="20"/>
        </w:rPr>
        <w:t xml:space="preserve">vor den Hörsaal, das Labor oder die </w:t>
      </w:r>
      <w:r w:rsidR="009F2F81">
        <w:rPr>
          <w:rFonts w:ascii="Verdana" w:hAnsi="Verdana"/>
          <w:color w:val="171730"/>
          <w:sz w:val="20"/>
        </w:rPr>
        <w:t>Uni-</w:t>
      </w:r>
      <w:r w:rsidR="00A237BF">
        <w:rPr>
          <w:rFonts w:ascii="Verdana" w:hAnsi="Verdana"/>
          <w:color w:val="171730"/>
          <w:sz w:val="20"/>
        </w:rPr>
        <w:t xml:space="preserve">Bibliothek. Je zweimal täglich hält </w:t>
      </w:r>
      <w:r w:rsidR="00EC0CD0">
        <w:rPr>
          <w:rFonts w:ascii="Verdana" w:hAnsi="Verdana"/>
          <w:color w:val="171730"/>
          <w:sz w:val="20"/>
        </w:rPr>
        <w:t xml:space="preserve">er </w:t>
      </w:r>
      <w:r w:rsidR="00A237BF">
        <w:rPr>
          <w:rFonts w:ascii="Verdana" w:hAnsi="Verdana"/>
          <w:color w:val="171730"/>
          <w:sz w:val="20"/>
        </w:rPr>
        <w:t xml:space="preserve">an </w:t>
      </w:r>
      <w:r w:rsidR="00110839">
        <w:rPr>
          <w:rFonts w:ascii="Verdana" w:hAnsi="Verdana"/>
          <w:color w:val="171730"/>
          <w:sz w:val="20"/>
        </w:rPr>
        <w:t>mehreren</w:t>
      </w:r>
      <w:r w:rsidR="00A237BF">
        <w:rPr>
          <w:rFonts w:ascii="Verdana" w:hAnsi="Verdana"/>
          <w:color w:val="171730"/>
          <w:sz w:val="20"/>
        </w:rPr>
        <w:t xml:space="preserve"> Standorten</w:t>
      </w:r>
      <w:r w:rsidR="00EC0CD0">
        <w:rPr>
          <w:rFonts w:ascii="Verdana" w:hAnsi="Verdana"/>
          <w:color w:val="171730"/>
          <w:sz w:val="20"/>
        </w:rPr>
        <w:t xml:space="preserve"> an JLU und THM</w:t>
      </w:r>
      <w:r w:rsidR="00A237BF">
        <w:rPr>
          <w:rFonts w:ascii="Verdana" w:hAnsi="Verdana"/>
          <w:color w:val="171730"/>
          <w:sz w:val="20"/>
        </w:rPr>
        <w:t>.</w:t>
      </w:r>
    </w:p>
    <w:p w:rsidR="001A714B" w:rsidRDefault="001A714B" w:rsidP="00E56E93">
      <w:pPr>
        <w:spacing w:line="276" w:lineRule="auto"/>
      </w:pPr>
    </w:p>
    <w:p w:rsidR="00EB0E7B" w:rsidRDefault="00EB0E7B" w:rsidP="00C00A11">
      <w:pPr>
        <w:rPr>
          <w:rFonts w:ascii="Verdana" w:hAnsi="Verdana"/>
          <w:b/>
          <w:sz w:val="20"/>
        </w:rPr>
      </w:pPr>
    </w:p>
    <w:p w:rsidR="00801D35" w:rsidRPr="001C5B01" w:rsidRDefault="00801D35" w:rsidP="00801D35">
      <w:pPr>
        <w:spacing w:line="360" w:lineRule="auto"/>
        <w:rPr>
          <w:rFonts w:ascii="Verdana" w:hAnsi="Verdana" w:cs="Arial"/>
          <w:szCs w:val="22"/>
        </w:rPr>
      </w:pPr>
      <w:r>
        <w:rPr>
          <w:rFonts w:ascii="Verdana" w:hAnsi="Verdana"/>
          <w:b/>
          <w:sz w:val="20"/>
        </w:rPr>
        <w:t>H</w:t>
      </w:r>
      <w:r w:rsidRPr="00FF1E25">
        <w:rPr>
          <w:rFonts w:ascii="Verdana" w:hAnsi="Verdana"/>
          <w:b/>
          <w:sz w:val="20"/>
        </w:rPr>
        <w:t>intergrundinformationen</w:t>
      </w:r>
      <w:r>
        <w:rPr>
          <w:rFonts w:ascii="Verdana" w:hAnsi="Verdana"/>
          <w:b/>
          <w:sz w:val="20"/>
        </w:rPr>
        <w:t xml:space="preserve"> über das Studentenwerk</w:t>
      </w:r>
      <w:r w:rsidRPr="00FF1E25">
        <w:rPr>
          <w:rFonts w:ascii="Verdana" w:hAnsi="Verdana"/>
          <w:b/>
          <w:sz w:val="20"/>
        </w:rPr>
        <w:t>:</w:t>
      </w:r>
    </w:p>
    <w:p w:rsidR="00796E14" w:rsidRDefault="00796E14" w:rsidP="00796E14">
      <w:pPr>
        <w:rPr>
          <w:rFonts w:ascii="Calibri" w:hAnsi="Calibri"/>
        </w:rPr>
      </w:pPr>
      <w:r>
        <w:rPr>
          <w:rFonts w:ascii="Verdana" w:hAnsi="Verdana"/>
          <w:color w:val="171730"/>
          <w:sz w:val="20"/>
        </w:rPr>
        <w:t xml:space="preserve">Das Studentenwerk Gießen bietet den mehr als 55.000 Studierenden der Justus-Liebig-Universität Gießen, der Technischen Hochschule Mittelhessen und der Hochschule Fulda umfassende Serviceleistungen vor und während ihres Studiums. Es gewährleistet, dass Studierende preiswerten Wohnraum finden und hält selbst 3.468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Qualitätsmanagementsystem zertifiziert nach DIN EN ISO 9001:2015. </w:t>
      </w:r>
    </w:p>
    <w:p w:rsidR="00796E14" w:rsidRDefault="00796E14" w:rsidP="00796E14">
      <w:r>
        <w:t> </w:t>
      </w:r>
    </w:p>
    <w:p w:rsidR="00330E3E" w:rsidRPr="00FF1E25" w:rsidRDefault="00330E3E" w:rsidP="00330E3E">
      <w:pPr>
        <w:rPr>
          <w:rFonts w:ascii="Verdana" w:hAnsi="Verdana"/>
          <w:sz w:val="20"/>
        </w:rPr>
      </w:pPr>
    </w:p>
    <w:p w:rsidR="00801D35" w:rsidRPr="00FF1E25" w:rsidRDefault="00023B21" w:rsidP="006D6428">
      <w:pPr>
        <w:spacing w:line="360" w:lineRule="auto"/>
        <w:rPr>
          <w:rFonts w:ascii="Verdana" w:hAnsi="Verdana"/>
          <w:b/>
          <w:sz w:val="20"/>
        </w:rPr>
      </w:pPr>
      <w:r>
        <w:rPr>
          <w:rFonts w:ascii="Verdana" w:hAnsi="Verdana"/>
          <w:b/>
          <w:sz w:val="20"/>
        </w:rPr>
        <w:t>Ansprechpartner</w:t>
      </w:r>
      <w:r w:rsidR="00801D35" w:rsidRPr="00FF1E25">
        <w:rPr>
          <w:rFonts w:ascii="Verdana" w:hAnsi="Verdana"/>
          <w:b/>
          <w:sz w:val="20"/>
        </w:rPr>
        <w:t xml:space="preserve"> für diese Pressemitteilung:</w:t>
      </w:r>
    </w:p>
    <w:p w:rsidR="00801D35" w:rsidRPr="00FF1E25" w:rsidRDefault="00023B21" w:rsidP="00801D35">
      <w:pPr>
        <w:rPr>
          <w:rFonts w:ascii="Verdana" w:hAnsi="Verdana"/>
          <w:sz w:val="20"/>
        </w:rPr>
      </w:pPr>
      <w:r>
        <w:rPr>
          <w:rFonts w:ascii="Verdana" w:hAnsi="Verdana"/>
          <w:sz w:val="20"/>
        </w:rPr>
        <w:t>Stephan Weidemeyer</w:t>
      </w:r>
    </w:p>
    <w:p w:rsidR="00801D35" w:rsidRPr="00FF1E25" w:rsidRDefault="00801D35" w:rsidP="00801D35">
      <w:pPr>
        <w:rPr>
          <w:rFonts w:ascii="Verdana" w:hAnsi="Verdana"/>
          <w:sz w:val="20"/>
        </w:rPr>
      </w:pPr>
      <w:r>
        <w:rPr>
          <w:rFonts w:ascii="Verdana" w:hAnsi="Verdana"/>
          <w:sz w:val="20"/>
        </w:rPr>
        <w:t>Unternehmenskommunikation</w:t>
      </w:r>
    </w:p>
    <w:p w:rsidR="00801D35" w:rsidRPr="00FF1E25" w:rsidRDefault="00801D35" w:rsidP="00801D35">
      <w:pPr>
        <w:rPr>
          <w:rFonts w:ascii="Verdana" w:hAnsi="Verdana"/>
          <w:sz w:val="20"/>
        </w:rPr>
      </w:pPr>
      <w:r w:rsidRPr="00FF1E25">
        <w:rPr>
          <w:rFonts w:ascii="Verdana" w:hAnsi="Verdana"/>
          <w:sz w:val="20"/>
        </w:rPr>
        <w:t>Studentenwerk Gießen</w:t>
      </w:r>
    </w:p>
    <w:p w:rsidR="00801D35" w:rsidRPr="00FF1E25" w:rsidRDefault="00801D35" w:rsidP="00801D35">
      <w:pPr>
        <w:rPr>
          <w:rFonts w:ascii="Verdana" w:hAnsi="Verdana"/>
          <w:sz w:val="20"/>
        </w:rPr>
      </w:pPr>
      <w:r w:rsidRPr="00FF1E25">
        <w:rPr>
          <w:rFonts w:ascii="Verdana" w:hAnsi="Verdana"/>
          <w:sz w:val="20"/>
        </w:rPr>
        <w:t>Otto-</w:t>
      </w:r>
      <w:proofErr w:type="spellStart"/>
      <w:r w:rsidRPr="00FF1E25">
        <w:rPr>
          <w:rFonts w:ascii="Verdana" w:hAnsi="Verdana"/>
          <w:sz w:val="20"/>
        </w:rPr>
        <w:t>Behaghel</w:t>
      </w:r>
      <w:proofErr w:type="spellEnd"/>
      <w:r w:rsidRPr="00FF1E25">
        <w:rPr>
          <w:rFonts w:ascii="Verdana" w:hAnsi="Verdana"/>
          <w:sz w:val="20"/>
        </w:rPr>
        <w:t>-Straße 23-27</w:t>
      </w:r>
    </w:p>
    <w:p w:rsidR="00801D35" w:rsidRPr="00FF1E25" w:rsidRDefault="00801D35" w:rsidP="00801D35">
      <w:pPr>
        <w:rPr>
          <w:rFonts w:ascii="Verdana" w:hAnsi="Verdana"/>
          <w:sz w:val="20"/>
        </w:rPr>
      </w:pPr>
      <w:r w:rsidRPr="00FF1E25">
        <w:rPr>
          <w:rFonts w:ascii="Verdana" w:hAnsi="Verdana"/>
          <w:sz w:val="20"/>
        </w:rPr>
        <w:t>35394 Gießen</w:t>
      </w:r>
    </w:p>
    <w:p w:rsidR="00801D35" w:rsidRPr="008C6342" w:rsidRDefault="00801D35" w:rsidP="00801D35">
      <w:pPr>
        <w:rPr>
          <w:rFonts w:ascii="Verdana" w:hAnsi="Verdana"/>
          <w:sz w:val="10"/>
          <w:szCs w:val="10"/>
        </w:rPr>
      </w:pPr>
    </w:p>
    <w:p w:rsidR="00801D35" w:rsidRPr="00FF1E25" w:rsidRDefault="00801D35" w:rsidP="00801D35">
      <w:pPr>
        <w:rPr>
          <w:rFonts w:ascii="Verdana" w:hAnsi="Verdana"/>
          <w:sz w:val="20"/>
        </w:rPr>
      </w:pPr>
      <w:r w:rsidRPr="00FF1E25">
        <w:rPr>
          <w:rFonts w:ascii="Verdana" w:hAnsi="Verdana"/>
          <w:sz w:val="20"/>
        </w:rPr>
        <w:t>Telefon: 0641 40008-13</w:t>
      </w:r>
      <w:r w:rsidR="00023B21">
        <w:rPr>
          <w:rFonts w:ascii="Verdana" w:hAnsi="Verdana"/>
          <w:sz w:val="20"/>
        </w:rPr>
        <w:t>2</w:t>
      </w:r>
      <w:r w:rsidRPr="00FF1E25">
        <w:rPr>
          <w:rFonts w:ascii="Verdana" w:hAnsi="Verdana"/>
          <w:sz w:val="20"/>
        </w:rPr>
        <w:br/>
        <w:t xml:space="preserve">E-Mail: </w:t>
      </w:r>
      <w:hyperlink r:id="rId8" w:history="1">
        <w:r w:rsidR="00023B21" w:rsidRPr="00AC5855">
          <w:rPr>
            <w:rStyle w:val="Hyperlink"/>
            <w:rFonts w:ascii="Verdana" w:hAnsi="Verdana"/>
            <w:sz w:val="20"/>
          </w:rPr>
          <w:t>stephan.weidemeyer@studentenwerk-giessen.de</w:t>
        </w:r>
      </w:hyperlink>
    </w:p>
    <w:p w:rsidR="00801D35" w:rsidRPr="008C6342" w:rsidRDefault="00801D35" w:rsidP="00801D35">
      <w:pPr>
        <w:rPr>
          <w:rFonts w:ascii="Verdana" w:hAnsi="Verdana"/>
          <w:color w:val="1F497D"/>
          <w:sz w:val="10"/>
          <w:szCs w:val="10"/>
        </w:rPr>
      </w:pPr>
    </w:p>
    <w:p w:rsidR="00801D35" w:rsidRDefault="00F96CF2" w:rsidP="00801D35">
      <w:pPr>
        <w:rPr>
          <w:rStyle w:val="Hyperlink"/>
          <w:rFonts w:ascii="Verdana" w:hAnsi="Verdana"/>
          <w:sz w:val="20"/>
        </w:rPr>
      </w:pPr>
      <w:hyperlink r:id="rId9" w:history="1">
        <w:r w:rsidR="00801D35">
          <w:rPr>
            <w:rStyle w:val="Hyperlink"/>
            <w:rFonts w:ascii="Verdana" w:hAnsi="Verdana"/>
            <w:sz w:val="20"/>
          </w:rPr>
          <w:t>www.studentenwerk-giessen.de</w:t>
        </w:r>
      </w:hyperlink>
      <w:r w:rsidR="00801D35">
        <w:rPr>
          <w:rFonts w:ascii="Verdana" w:hAnsi="Verdana"/>
          <w:color w:val="1F497D"/>
          <w:sz w:val="20"/>
        </w:rPr>
        <w:br/>
      </w:r>
      <w:hyperlink r:id="rId10" w:history="1">
        <w:r w:rsidR="00801D35">
          <w:rPr>
            <w:rStyle w:val="Hyperlink"/>
            <w:rFonts w:ascii="Verdana" w:hAnsi="Verdana"/>
            <w:sz w:val="20"/>
          </w:rPr>
          <w:t>www.facebook.com/studentenwerk.giessen</w:t>
        </w:r>
      </w:hyperlink>
      <w:r w:rsidR="00801D35">
        <w:rPr>
          <w:rFonts w:ascii="Verdana" w:hAnsi="Verdana"/>
          <w:color w:val="1F497D"/>
          <w:sz w:val="20"/>
        </w:rPr>
        <w:br/>
      </w:r>
      <w:hyperlink r:id="rId11" w:history="1">
        <w:r w:rsidR="00801D35">
          <w:rPr>
            <w:rStyle w:val="Hyperlink"/>
            <w:rFonts w:ascii="Verdana" w:hAnsi="Verdana"/>
            <w:sz w:val="20"/>
          </w:rPr>
          <w:t>www.instagram.com/stwgiessen</w:t>
        </w:r>
      </w:hyperlink>
      <w:r w:rsidR="00801D35">
        <w:rPr>
          <w:rFonts w:ascii="Verdana" w:hAnsi="Verdana"/>
          <w:color w:val="1F497D"/>
          <w:sz w:val="20"/>
        </w:rPr>
        <w:br/>
      </w:r>
      <w:hyperlink r:id="rId12" w:history="1">
        <w:r w:rsidR="00801D35">
          <w:rPr>
            <w:rStyle w:val="Hyperlink"/>
            <w:rFonts w:ascii="Verdana" w:hAnsi="Verdana"/>
            <w:sz w:val="20"/>
          </w:rPr>
          <w:t>www.twitter.com/stwgiessen</w:t>
        </w:r>
      </w:hyperlink>
    </w:p>
    <w:p w:rsidR="00B755ED" w:rsidRPr="00FF1E25" w:rsidRDefault="00B755ED" w:rsidP="00801D35">
      <w:pPr>
        <w:rPr>
          <w:rFonts w:ascii="Verdana" w:hAnsi="Verdana"/>
          <w:sz w:val="20"/>
        </w:rPr>
      </w:pPr>
    </w:p>
    <w:sectPr w:rsidR="00B755ED" w:rsidRPr="00FF1E25" w:rsidSect="00FA5414">
      <w:headerReference w:type="default" r:id="rId13"/>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025" w:rsidRDefault="004C4025">
      <w:r>
        <w:separator/>
      </w:r>
    </w:p>
  </w:endnote>
  <w:endnote w:type="continuationSeparator" w:id="0">
    <w:p w:rsidR="004C4025" w:rsidRDefault="004C4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025" w:rsidRDefault="004C4025">
      <w:r>
        <w:separator/>
      </w:r>
    </w:p>
  </w:footnote>
  <w:footnote w:type="continuationSeparator" w:id="0">
    <w:p w:rsidR="004C4025" w:rsidRDefault="004C4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025" w:rsidRPr="00410CDB" w:rsidRDefault="004C4025"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025" w:rsidRPr="00410CDB" w:rsidRDefault="004C4025" w:rsidP="00410CDB">
    <w:pPr>
      <w:pStyle w:val="Kopfzeile"/>
      <w:ind w:left="1701"/>
      <w:rPr>
        <w:rFonts w:ascii="Verdana" w:hAnsi="Verdana"/>
        <w:sz w:val="28"/>
        <w:szCs w:val="28"/>
      </w:rPr>
    </w:pPr>
  </w:p>
  <w:p w:rsidR="004C4025" w:rsidRPr="00410CDB" w:rsidRDefault="004C4025" w:rsidP="00410CDB">
    <w:pPr>
      <w:pStyle w:val="Kopfzeile"/>
      <w:ind w:left="1701"/>
      <w:rPr>
        <w:rFonts w:ascii="Verdana" w:hAnsi="Verdana"/>
        <w:sz w:val="28"/>
        <w:szCs w:val="28"/>
      </w:rPr>
    </w:pPr>
  </w:p>
  <w:p w:rsidR="004C4025" w:rsidRDefault="004C4025" w:rsidP="00206D16">
    <w:pPr>
      <w:pStyle w:val="Kopfzeile"/>
      <w:tabs>
        <w:tab w:val="clear" w:pos="4536"/>
        <w:tab w:val="clear" w:pos="9072"/>
        <w:tab w:val="left" w:pos="3832"/>
      </w:tabs>
      <w:ind w:left="1701"/>
      <w:rPr>
        <w:rFonts w:ascii="Verdana" w:hAnsi="Verdana"/>
        <w:sz w:val="28"/>
        <w:szCs w:val="28"/>
      </w:rPr>
    </w:pPr>
  </w:p>
  <w:p w:rsidR="004C4025" w:rsidRPr="00410CDB" w:rsidRDefault="004C4025"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0C59E3"/>
    <w:multiLevelType w:val="hybridMultilevel"/>
    <w:tmpl w:val="543E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C22769"/>
    <w:multiLevelType w:val="hybridMultilevel"/>
    <w:tmpl w:val="3EDE5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812ADE"/>
    <w:multiLevelType w:val="hybridMultilevel"/>
    <w:tmpl w:val="7AB4E1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2F6C6B"/>
    <w:multiLevelType w:val="hybridMultilevel"/>
    <w:tmpl w:val="084832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056E"/>
    <w:rsid w:val="00015807"/>
    <w:rsid w:val="00016FAE"/>
    <w:rsid w:val="00023B21"/>
    <w:rsid w:val="00030B2E"/>
    <w:rsid w:val="000350FF"/>
    <w:rsid w:val="0004055B"/>
    <w:rsid w:val="0004608D"/>
    <w:rsid w:val="00064469"/>
    <w:rsid w:val="00064555"/>
    <w:rsid w:val="000734E8"/>
    <w:rsid w:val="00091A9D"/>
    <w:rsid w:val="00091BF0"/>
    <w:rsid w:val="000B5F30"/>
    <w:rsid w:val="000C354E"/>
    <w:rsid w:val="000E4097"/>
    <w:rsid w:val="000F0E9C"/>
    <w:rsid w:val="000F2983"/>
    <w:rsid w:val="000F425A"/>
    <w:rsid w:val="001030CF"/>
    <w:rsid w:val="0010311A"/>
    <w:rsid w:val="00106A08"/>
    <w:rsid w:val="001075B3"/>
    <w:rsid w:val="00110839"/>
    <w:rsid w:val="001141C0"/>
    <w:rsid w:val="00125C83"/>
    <w:rsid w:val="001367D2"/>
    <w:rsid w:val="00141FD4"/>
    <w:rsid w:val="001458D6"/>
    <w:rsid w:val="00145C08"/>
    <w:rsid w:val="001549E4"/>
    <w:rsid w:val="0018423D"/>
    <w:rsid w:val="0018642A"/>
    <w:rsid w:val="001900EE"/>
    <w:rsid w:val="001A302B"/>
    <w:rsid w:val="001A5BD2"/>
    <w:rsid w:val="001A714B"/>
    <w:rsid w:val="001C42E7"/>
    <w:rsid w:val="001C7A0E"/>
    <w:rsid w:val="001D3C8A"/>
    <w:rsid w:val="001D4A29"/>
    <w:rsid w:val="001D5FB7"/>
    <w:rsid w:val="001D675F"/>
    <w:rsid w:val="001E3B00"/>
    <w:rsid w:val="001E79E6"/>
    <w:rsid w:val="001F0AF5"/>
    <w:rsid w:val="001F1D27"/>
    <w:rsid w:val="001F1F53"/>
    <w:rsid w:val="002022F8"/>
    <w:rsid w:val="00206D16"/>
    <w:rsid w:val="0021057A"/>
    <w:rsid w:val="00221E67"/>
    <w:rsid w:val="002254C6"/>
    <w:rsid w:val="00225503"/>
    <w:rsid w:val="002277F2"/>
    <w:rsid w:val="00227AB2"/>
    <w:rsid w:val="002305F7"/>
    <w:rsid w:val="00230D4A"/>
    <w:rsid w:val="00233BF4"/>
    <w:rsid w:val="002422D5"/>
    <w:rsid w:val="00242803"/>
    <w:rsid w:val="002562E5"/>
    <w:rsid w:val="00260467"/>
    <w:rsid w:val="00260F65"/>
    <w:rsid w:val="00277523"/>
    <w:rsid w:val="002808B3"/>
    <w:rsid w:val="00283F40"/>
    <w:rsid w:val="002939D5"/>
    <w:rsid w:val="002B7A85"/>
    <w:rsid w:val="002C48FE"/>
    <w:rsid w:val="002D14C6"/>
    <w:rsid w:val="002D4A5B"/>
    <w:rsid w:val="002F03E8"/>
    <w:rsid w:val="002F52DC"/>
    <w:rsid w:val="00330E3E"/>
    <w:rsid w:val="00332C35"/>
    <w:rsid w:val="003375A6"/>
    <w:rsid w:val="00344FA5"/>
    <w:rsid w:val="003631F4"/>
    <w:rsid w:val="00366CAB"/>
    <w:rsid w:val="003739E5"/>
    <w:rsid w:val="00382C6C"/>
    <w:rsid w:val="0038507C"/>
    <w:rsid w:val="00386191"/>
    <w:rsid w:val="003B0CDE"/>
    <w:rsid w:val="003B2F3B"/>
    <w:rsid w:val="003B68B9"/>
    <w:rsid w:val="003C087D"/>
    <w:rsid w:val="003D55FA"/>
    <w:rsid w:val="003D5A45"/>
    <w:rsid w:val="003F3AD4"/>
    <w:rsid w:val="00401E15"/>
    <w:rsid w:val="00407CE9"/>
    <w:rsid w:val="00410CDB"/>
    <w:rsid w:val="004130F5"/>
    <w:rsid w:val="00414AEF"/>
    <w:rsid w:val="00431DE4"/>
    <w:rsid w:val="00434124"/>
    <w:rsid w:val="00441D6E"/>
    <w:rsid w:val="004516AC"/>
    <w:rsid w:val="00456D9D"/>
    <w:rsid w:val="00461A27"/>
    <w:rsid w:val="004701A2"/>
    <w:rsid w:val="004727AF"/>
    <w:rsid w:val="0048402D"/>
    <w:rsid w:val="00485D14"/>
    <w:rsid w:val="00492BC4"/>
    <w:rsid w:val="004955AB"/>
    <w:rsid w:val="00496FB9"/>
    <w:rsid w:val="004A0465"/>
    <w:rsid w:val="004A4414"/>
    <w:rsid w:val="004C1A7D"/>
    <w:rsid w:val="004C4025"/>
    <w:rsid w:val="004C601F"/>
    <w:rsid w:val="004D3E85"/>
    <w:rsid w:val="004E588C"/>
    <w:rsid w:val="00520533"/>
    <w:rsid w:val="00521383"/>
    <w:rsid w:val="00527DB2"/>
    <w:rsid w:val="00545238"/>
    <w:rsid w:val="005477E9"/>
    <w:rsid w:val="00562668"/>
    <w:rsid w:val="00570252"/>
    <w:rsid w:val="00582995"/>
    <w:rsid w:val="00587226"/>
    <w:rsid w:val="00592578"/>
    <w:rsid w:val="00595628"/>
    <w:rsid w:val="005A4454"/>
    <w:rsid w:val="005A5893"/>
    <w:rsid w:val="005B2AB3"/>
    <w:rsid w:val="005C1EC2"/>
    <w:rsid w:val="005D175F"/>
    <w:rsid w:val="005D232A"/>
    <w:rsid w:val="005D59DD"/>
    <w:rsid w:val="006143F0"/>
    <w:rsid w:val="00617B28"/>
    <w:rsid w:val="006277F0"/>
    <w:rsid w:val="00630A95"/>
    <w:rsid w:val="00631E2D"/>
    <w:rsid w:val="0064522E"/>
    <w:rsid w:val="0065068D"/>
    <w:rsid w:val="00670849"/>
    <w:rsid w:val="006839F9"/>
    <w:rsid w:val="00686E63"/>
    <w:rsid w:val="00687700"/>
    <w:rsid w:val="006C74DA"/>
    <w:rsid w:val="006D23AD"/>
    <w:rsid w:val="006D6428"/>
    <w:rsid w:val="006E1610"/>
    <w:rsid w:val="006F2C04"/>
    <w:rsid w:val="006F2D21"/>
    <w:rsid w:val="00701BD1"/>
    <w:rsid w:val="00705272"/>
    <w:rsid w:val="007052E2"/>
    <w:rsid w:val="00706860"/>
    <w:rsid w:val="00710F14"/>
    <w:rsid w:val="00714197"/>
    <w:rsid w:val="00716A38"/>
    <w:rsid w:val="00717474"/>
    <w:rsid w:val="007219F7"/>
    <w:rsid w:val="00722AAA"/>
    <w:rsid w:val="0074542A"/>
    <w:rsid w:val="0074755C"/>
    <w:rsid w:val="007527FE"/>
    <w:rsid w:val="00762F3F"/>
    <w:rsid w:val="00775747"/>
    <w:rsid w:val="00776EEB"/>
    <w:rsid w:val="00777991"/>
    <w:rsid w:val="007806BD"/>
    <w:rsid w:val="00781FB3"/>
    <w:rsid w:val="00792B9E"/>
    <w:rsid w:val="00796E14"/>
    <w:rsid w:val="007A2256"/>
    <w:rsid w:val="007B4FCA"/>
    <w:rsid w:val="007C6865"/>
    <w:rsid w:val="007E2C5B"/>
    <w:rsid w:val="007E6D8E"/>
    <w:rsid w:val="00801D35"/>
    <w:rsid w:val="00806FCF"/>
    <w:rsid w:val="00813F26"/>
    <w:rsid w:val="00817D9E"/>
    <w:rsid w:val="008315DC"/>
    <w:rsid w:val="008531A2"/>
    <w:rsid w:val="00853DCA"/>
    <w:rsid w:val="00860851"/>
    <w:rsid w:val="00860A0F"/>
    <w:rsid w:val="00864CC2"/>
    <w:rsid w:val="00871504"/>
    <w:rsid w:val="00874560"/>
    <w:rsid w:val="00875009"/>
    <w:rsid w:val="00880538"/>
    <w:rsid w:val="008846B7"/>
    <w:rsid w:val="008865E8"/>
    <w:rsid w:val="00886EF9"/>
    <w:rsid w:val="00891748"/>
    <w:rsid w:val="008937BA"/>
    <w:rsid w:val="00895C42"/>
    <w:rsid w:val="0089756C"/>
    <w:rsid w:val="00897663"/>
    <w:rsid w:val="008A2F0F"/>
    <w:rsid w:val="008B135A"/>
    <w:rsid w:val="008B5393"/>
    <w:rsid w:val="008C5688"/>
    <w:rsid w:val="008D690D"/>
    <w:rsid w:val="008E1703"/>
    <w:rsid w:val="008E2D00"/>
    <w:rsid w:val="008E3871"/>
    <w:rsid w:val="008F338A"/>
    <w:rsid w:val="00900C8C"/>
    <w:rsid w:val="009366FA"/>
    <w:rsid w:val="00936DEC"/>
    <w:rsid w:val="0097029C"/>
    <w:rsid w:val="0097159D"/>
    <w:rsid w:val="00974950"/>
    <w:rsid w:val="00991CD8"/>
    <w:rsid w:val="00994241"/>
    <w:rsid w:val="0099581A"/>
    <w:rsid w:val="009A0FE9"/>
    <w:rsid w:val="009A367D"/>
    <w:rsid w:val="009C3747"/>
    <w:rsid w:val="009D39CA"/>
    <w:rsid w:val="009E7F6F"/>
    <w:rsid w:val="009F2F81"/>
    <w:rsid w:val="009F591F"/>
    <w:rsid w:val="00A0140D"/>
    <w:rsid w:val="00A237BF"/>
    <w:rsid w:val="00A23A2D"/>
    <w:rsid w:val="00A30655"/>
    <w:rsid w:val="00A31275"/>
    <w:rsid w:val="00A3674C"/>
    <w:rsid w:val="00A367EB"/>
    <w:rsid w:val="00A414E8"/>
    <w:rsid w:val="00A42911"/>
    <w:rsid w:val="00A43888"/>
    <w:rsid w:val="00A44E92"/>
    <w:rsid w:val="00A53156"/>
    <w:rsid w:val="00A6003A"/>
    <w:rsid w:val="00A67548"/>
    <w:rsid w:val="00A722AC"/>
    <w:rsid w:val="00A93DC8"/>
    <w:rsid w:val="00AB0FC0"/>
    <w:rsid w:val="00AC7395"/>
    <w:rsid w:val="00AD0640"/>
    <w:rsid w:val="00AD2DA9"/>
    <w:rsid w:val="00AD55C2"/>
    <w:rsid w:val="00AE453F"/>
    <w:rsid w:val="00AE5408"/>
    <w:rsid w:val="00B02279"/>
    <w:rsid w:val="00B23375"/>
    <w:rsid w:val="00B26970"/>
    <w:rsid w:val="00B328F1"/>
    <w:rsid w:val="00B5158D"/>
    <w:rsid w:val="00B52B34"/>
    <w:rsid w:val="00B533BB"/>
    <w:rsid w:val="00B573C3"/>
    <w:rsid w:val="00B63BA1"/>
    <w:rsid w:val="00B654B0"/>
    <w:rsid w:val="00B656CF"/>
    <w:rsid w:val="00B755ED"/>
    <w:rsid w:val="00B75D8E"/>
    <w:rsid w:val="00B83E49"/>
    <w:rsid w:val="00B877BF"/>
    <w:rsid w:val="00BA561B"/>
    <w:rsid w:val="00BA5BD4"/>
    <w:rsid w:val="00BC0020"/>
    <w:rsid w:val="00BC2A7D"/>
    <w:rsid w:val="00BC715E"/>
    <w:rsid w:val="00BD3CF0"/>
    <w:rsid w:val="00BD7CA6"/>
    <w:rsid w:val="00C00A11"/>
    <w:rsid w:val="00C13E39"/>
    <w:rsid w:val="00C16BF3"/>
    <w:rsid w:val="00C232F6"/>
    <w:rsid w:val="00C312A2"/>
    <w:rsid w:val="00C32A87"/>
    <w:rsid w:val="00C33F5B"/>
    <w:rsid w:val="00C620DF"/>
    <w:rsid w:val="00C67A5E"/>
    <w:rsid w:val="00C77607"/>
    <w:rsid w:val="00C80A40"/>
    <w:rsid w:val="00CB7760"/>
    <w:rsid w:val="00CC3235"/>
    <w:rsid w:val="00CC666C"/>
    <w:rsid w:val="00CD3D47"/>
    <w:rsid w:val="00CD662D"/>
    <w:rsid w:val="00CE0185"/>
    <w:rsid w:val="00CE3742"/>
    <w:rsid w:val="00CE41DF"/>
    <w:rsid w:val="00CF6244"/>
    <w:rsid w:val="00D0716B"/>
    <w:rsid w:val="00D0790E"/>
    <w:rsid w:val="00D102D8"/>
    <w:rsid w:val="00D1299C"/>
    <w:rsid w:val="00D14D7B"/>
    <w:rsid w:val="00D16611"/>
    <w:rsid w:val="00D20C1D"/>
    <w:rsid w:val="00D2270B"/>
    <w:rsid w:val="00D400D6"/>
    <w:rsid w:val="00D61626"/>
    <w:rsid w:val="00D62CBF"/>
    <w:rsid w:val="00D65028"/>
    <w:rsid w:val="00D713E6"/>
    <w:rsid w:val="00D726F9"/>
    <w:rsid w:val="00D91593"/>
    <w:rsid w:val="00DB1A8A"/>
    <w:rsid w:val="00DB42D1"/>
    <w:rsid w:val="00DB488A"/>
    <w:rsid w:val="00DC318B"/>
    <w:rsid w:val="00DC544E"/>
    <w:rsid w:val="00DC685D"/>
    <w:rsid w:val="00DD623A"/>
    <w:rsid w:val="00DF20FD"/>
    <w:rsid w:val="00E0370A"/>
    <w:rsid w:val="00E17BBB"/>
    <w:rsid w:val="00E22FEA"/>
    <w:rsid w:val="00E23221"/>
    <w:rsid w:val="00E2734B"/>
    <w:rsid w:val="00E30368"/>
    <w:rsid w:val="00E343AF"/>
    <w:rsid w:val="00E356B9"/>
    <w:rsid w:val="00E35E98"/>
    <w:rsid w:val="00E412E5"/>
    <w:rsid w:val="00E42CEE"/>
    <w:rsid w:val="00E4601E"/>
    <w:rsid w:val="00E53B0E"/>
    <w:rsid w:val="00E56E93"/>
    <w:rsid w:val="00E653B8"/>
    <w:rsid w:val="00E66F54"/>
    <w:rsid w:val="00E84415"/>
    <w:rsid w:val="00E84A18"/>
    <w:rsid w:val="00E93837"/>
    <w:rsid w:val="00E93E03"/>
    <w:rsid w:val="00EA248A"/>
    <w:rsid w:val="00EA6153"/>
    <w:rsid w:val="00EA79EE"/>
    <w:rsid w:val="00EB0E7B"/>
    <w:rsid w:val="00EB6639"/>
    <w:rsid w:val="00EC0CD0"/>
    <w:rsid w:val="00EC10CD"/>
    <w:rsid w:val="00EC4BBE"/>
    <w:rsid w:val="00ED449D"/>
    <w:rsid w:val="00ED63AF"/>
    <w:rsid w:val="00F02BB7"/>
    <w:rsid w:val="00F11D84"/>
    <w:rsid w:val="00F55A21"/>
    <w:rsid w:val="00F575CD"/>
    <w:rsid w:val="00F60D3B"/>
    <w:rsid w:val="00F76D84"/>
    <w:rsid w:val="00F917E2"/>
    <w:rsid w:val="00F96CF2"/>
    <w:rsid w:val="00FA4E69"/>
    <w:rsid w:val="00FA5414"/>
    <w:rsid w:val="00FC39B9"/>
    <w:rsid w:val="00FE5535"/>
    <w:rsid w:val="00FE7433"/>
    <w:rsid w:val="00FF1E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25546">
      <w:bodyDiv w:val="1"/>
      <w:marLeft w:val="0"/>
      <w:marRight w:val="0"/>
      <w:marTop w:val="0"/>
      <w:marBottom w:val="0"/>
      <w:divBdr>
        <w:top w:val="none" w:sz="0" w:space="0" w:color="auto"/>
        <w:left w:val="none" w:sz="0" w:space="0" w:color="auto"/>
        <w:bottom w:val="none" w:sz="0" w:space="0" w:color="auto"/>
        <w:right w:val="none" w:sz="0" w:space="0" w:color="auto"/>
      </w:divBdr>
    </w:div>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366713494">
      <w:bodyDiv w:val="1"/>
      <w:marLeft w:val="0"/>
      <w:marRight w:val="0"/>
      <w:marTop w:val="0"/>
      <w:marBottom w:val="0"/>
      <w:divBdr>
        <w:top w:val="none" w:sz="0" w:space="0" w:color="auto"/>
        <w:left w:val="none" w:sz="0" w:space="0" w:color="auto"/>
        <w:bottom w:val="none" w:sz="0" w:space="0" w:color="auto"/>
        <w:right w:val="none" w:sz="0" w:space="0" w:color="auto"/>
      </w:divBdr>
    </w:div>
    <w:div w:id="1402020635">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 w:id="21241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phan.weidemeyer@studentenwerk-giessen.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tudentenwerk-giessen.de/pausen-cambus" TargetMode="External"/><Relationship Id="rId12" Type="http://schemas.openxmlformats.org/officeDocument/2006/relationships/hyperlink" Target="http://www.twitter.com/stwgiess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stagram.com/stwgiess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cebook.com/studentenwerk.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8C169215.dotm</Template>
  <TotalTime>0</TotalTime>
  <Pages>3</Pages>
  <Words>830</Words>
  <Characters>5231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6049</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Weidemeyer Stephan</cp:lastModifiedBy>
  <cp:revision>47</cp:revision>
  <cp:lastPrinted>2017-08-18T07:35:00Z</cp:lastPrinted>
  <dcterms:created xsi:type="dcterms:W3CDTF">2021-04-06T11:46:00Z</dcterms:created>
  <dcterms:modified xsi:type="dcterms:W3CDTF">2021-04-07T13:07:00Z</dcterms:modified>
</cp:coreProperties>
</file>