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78A09B" w14:textId="5FDBA86E" w:rsidR="00330E3E" w:rsidRPr="00FF1E25" w:rsidRDefault="00330E3E" w:rsidP="00545238">
      <w:pPr>
        <w:rPr>
          <w:rFonts w:ascii="Verdana" w:hAnsi="Verdana"/>
          <w:szCs w:val="22"/>
        </w:rPr>
      </w:pPr>
      <w:r w:rsidRPr="00FF1E25">
        <w:rPr>
          <w:rFonts w:ascii="Verdana" w:hAnsi="Verdana"/>
          <w:sz w:val="38"/>
          <w:szCs w:val="38"/>
        </w:rPr>
        <w:t>Presse</w:t>
      </w:r>
      <w:r w:rsidR="00F76D84" w:rsidRPr="00FF1E25">
        <w:rPr>
          <w:rFonts w:ascii="Verdana" w:hAnsi="Verdana"/>
          <w:sz w:val="38"/>
          <w:szCs w:val="38"/>
        </w:rPr>
        <w:t>mitteilung</w:t>
      </w:r>
      <w:r w:rsidR="006C74DA" w:rsidRPr="00FF1E25">
        <w:rPr>
          <w:rFonts w:ascii="Verdana" w:hAnsi="Verdana"/>
          <w:sz w:val="38"/>
          <w:szCs w:val="38"/>
        </w:rPr>
        <w:br/>
      </w:r>
      <w:r w:rsidR="00A53156" w:rsidRPr="00FF1E25">
        <w:rPr>
          <w:rFonts w:ascii="Verdana" w:hAnsi="Verdana"/>
          <w:szCs w:val="22"/>
        </w:rPr>
        <w:t xml:space="preserve">Gießen, </w:t>
      </w:r>
      <w:r w:rsidR="006E047D">
        <w:rPr>
          <w:rFonts w:ascii="Verdana" w:hAnsi="Verdana"/>
          <w:szCs w:val="22"/>
        </w:rPr>
        <w:t>21</w:t>
      </w:r>
      <w:r w:rsidR="00C620DF" w:rsidRPr="00FF1E25">
        <w:rPr>
          <w:rFonts w:ascii="Verdana" w:hAnsi="Verdana"/>
          <w:szCs w:val="22"/>
        </w:rPr>
        <w:t>.</w:t>
      </w:r>
      <w:r w:rsidR="00153B78">
        <w:rPr>
          <w:rFonts w:ascii="Verdana" w:hAnsi="Verdana"/>
          <w:szCs w:val="22"/>
        </w:rPr>
        <w:t>10</w:t>
      </w:r>
      <w:r w:rsidR="001900EE">
        <w:rPr>
          <w:rFonts w:ascii="Verdana" w:hAnsi="Verdana"/>
          <w:szCs w:val="22"/>
        </w:rPr>
        <w:t>.</w:t>
      </w:r>
      <w:r w:rsidR="00545238" w:rsidRPr="00FF1E25">
        <w:rPr>
          <w:rFonts w:ascii="Verdana" w:hAnsi="Verdana"/>
          <w:szCs w:val="22"/>
        </w:rPr>
        <w:t>20</w:t>
      </w:r>
      <w:r w:rsidR="00E75159">
        <w:rPr>
          <w:rFonts w:ascii="Verdana" w:hAnsi="Verdana"/>
          <w:szCs w:val="22"/>
        </w:rPr>
        <w:t>2</w:t>
      </w:r>
      <w:r w:rsidR="000B3F47">
        <w:rPr>
          <w:rFonts w:ascii="Verdana" w:hAnsi="Verdana"/>
          <w:szCs w:val="22"/>
        </w:rPr>
        <w:t>1</w:t>
      </w:r>
    </w:p>
    <w:p w14:paraId="34B63858" w14:textId="77777777" w:rsidR="00330E3E" w:rsidRPr="00FF1E25" w:rsidRDefault="00330E3E" w:rsidP="00330E3E">
      <w:pPr>
        <w:rPr>
          <w:rFonts w:ascii="Verdana" w:hAnsi="Verdana"/>
          <w:sz w:val="24"/>
          <w:szCs w:val="24"/>
        </w:rPr>
      </w:pPr>
    </w:p>
    <w:p w14:paraId="4D9C603C" w14:textId="77777777" w:rsidR="000B3F47" w:rsidRPr="00EC16CB" w:rsidRDefault="000B3F47" w:rsidP="000B3F47">
      <w:pPr>
        <w:rPr>
          <w:rFonts w:ascii="Verdana" w:hAnsi="Verdana"/>
          <w:sz w:val="24"/>
          <w:szCs w:val="24"/>
        </w:rPr>
      </w:pPr>
    </w:p>
    <w:p w14:paraId="327D7BB3" w14:textId="743F16F5" w:rsidR="00936F20" w:rsidRPr="00E031BA" w:rsidRDefault="00473AF1" w:rsidP="000B3F47">
      <w:pPr>
        <w:rPr>
          <w:rFonts w:ascii="Verdana" w:hAnsi="Verdana"/>
          <w:sz w:val="30"/>
          <w:szCs w:val="30"/>
        </w:rPr>
      </w:pPr>
      <w:r w:rsidRPr="00473AF1">
        <w:rPr>
          <w:rFonts w:ascii="Verdana" w:hAnsi="Verdana"/>
          <w:b/>
          <w:sz w:val="30"/>
          <w:szCs w:val="30"/>
        </w:rPr>
        <w:t>BAföG</w:t>
      </w:r>
      <w:r w:rsidR="006E047D">
        <w:rPr>
          <w:rFonts w:ascii="Verdana" w:hAnsi="Verdana"/>
          <w:b/>
          <w:sz w:val="30"/>
          <w:szCs w:val="30"/>
        </w:rPr>
        <w:t>–</w:t>
      </w:r>
      <w:proofErr w:type="spellStart"/>
      <w:r w:rsidR="006E047D">
        <w:rPr>
          <w:rFonts w:ascii="Verdana" w:hAnsi="Verdana"/>
          <w:b/>
          <w:sz w:val="30"/>
          <w:szCs w:val="30"/>
        </w:rPr>
        <w:t>Infotour</w:t>
      </w:r>
      <w:proofErr w:type="spellEnd"/>
      <w:r w:rsidR="006E047D">
        <w:rPr>
          <w:rFonts w:ascii="Verdana" w:hAnsi="Verdana"/>
          <w:b/>
          <w:sz w:val="30"/>
          <w:szCs w:val="30"/>
        </w:rPr>
        <w:t xml:space="preserve"> macht Halt in Gießen</w:t>
      </w:r>
      <w:r w:rsidR="006E047D">
        <w:rPr>
          <w:rFonts w:ascii="Verdana" w:hAnsi="Verdana"/>
          <w:b/>
          <w:sz w:val="30"/>
          <w:szCs w:val="30"/>
        </w:rPr>
        <w:br/>
      </w:r>
      <w:r w:rsidR="006E047D">
        <w:rPr>
          <w:rFonts w:ascii="Verdana" w:hAnsi="Verdana"/>
          <w:sz w:val="30"/>
          <w:szCs w:val="30"/>
        </w:rPr>
        <w:t>Studentenwerk</w:t>
      </w:r>
      <w:r w:rsidR="00661FF0">
        <w:rPr>
          <w:rFonts w:ascii="Verdana" w:hAnsi="Verdana"/>
          <w:sz w:val="30"/>
          <w:szCs w:val="30"/>
        </w:rPr>
        <w:t xml:space="preserve"> und BMBF informieren über Vorteile der staatlichen Studienfinanzierung</w:t>
      </w:r>
    </w:p>
    <w:p w14:paraId="12FF4864" w14:textId="77777777" w:rsidR="008F699D" w:rsidRDefault="008F699D" w:rsidP="000B3F47">
      <w:pPr>
        <w:rPr>
          <w:rFonts w:ascii="Verdana" w:hAnsi="Verdana"/>
          <w:i/>
          <w:sz w:val="26"/>
          <w:szCs w:val="26"/>
        </w:rPr>
      </w:pPr>
    </w:p>
    <w:p w14:paraId="42282A27" w14:textId="0B7B7273" w:rsidR="00473AF1" w:rsidRPr="00473AF1" w:rsidRDefault="00A14AA4" w:rsidP="00473AF1">
      <w:pPr>
        <w:spacing w:line="360" w:lineRule="auto"/>
        <w:rPr>
          <w:rFonts w:ascii="Verdana" w:hAnsi="Verdana"/>
          <w:szCs w:val="22"/>
        </w:rPr>
      </w:pPr>
      <w:r>
        <w:rPr>
          <w:rFonts w:ascii="Verdana" w:hAnsi="Verdana"/>
          <w:szCs w:val="22"/>
        </w:rPr>
        <w:t xml:space="preserve">(EMM) </w:t>
      </w:r>
      <w:r w:rsidR="00473AF1" w:rsidRPr="00473AF1">
        <w:rPr>
          <w:rFonts w:ascii="Verdana" w:hAnsi="Verdana"/>
          <w:szCs w:val="22"/>
        </w:rPr>
        <w:t xml:space="preserve">Im Rahmen der vom </w:t>
      </w:r>
      <w:r w:rsidR="00473AF1">
        <w:rPr>
          <w:rFonts w:ascii="Verdana" w:hAnsi="Verdana"/>
          <w:szCs w:val="22"/>
        </w:rPr>
        <w:t>Bundesministerium für Bildung und Forschung (</w:t>
      </w:r>
      <w:r w:rsidR="00473AF1" w:rsidRPr="00473AF1">
        <w:rPr>
          <w:rFonts w:ascii="Verdana" w:hAnsi="Verdana"/>
          <w:szCs w:val="22"/>
        </w:rPr>
        <w:t>BMBF</w:t>
      </w:r>
      <w:r w:rsidR="00473AF1">
        <w:rPr>
          <w:rFonts w:ascii="Verdana" w:hAnsi="Verdana"/>
          <w:szCs w:val="22"/>
        </w:rPr>
        <w:t>)</w:t>
      </w:r>
      <w:r w:rsidR="00473AF1" w:rsidRPr="00473AF1">
        <w:rPr>
          <w:rFonts w:ascii="Verdana" w:hAnsi="Verdana"/>
          <w:szCs w:val="22"/>
        </w:rPr>
        <w:t xml:space="preserve"> initiierten </w:t>
      </w:r>
      <w:proofErr w:type="spellStart"/>
      <w:r w:rsidR="00473AF1">
        <w:rPr>
          <w:rFonts w:ascii="Verdana" w:hAnsi="Verdana"/>
          <w:szCs w:val="22"/>
        </w:rPr>
        <w:t>Infot</w:t>
      </w:r>
      <w:r w:rsidR="00473AF1" w:rsidRPr="00473AF1">
        <w:rPr>
          <w:rFonts w:ascii="Verdana" w:hAnsi="Verdana"/>
          <w:szCs w:val="22"/>
        </w:rPr>
        <w:t>our</w:t>
      </w:r>
      <w:proofErr w:type="spellEnd"/>
      <w:r w:rsidR="00473AF1" w:rsidRPr="00473AF1">
        <w:rPr>
          <w:rFonts w:ascii="Verdana" w:hAnsi="Verdana"/>
          <w:szCs w:val="22"/>
        </w:rPr>
        <w:t xml:space="preserve"> besuch</w:t>
      </w:r>
      <w:r w:rsidR="00473AF1">
        <w:rPr>
          <w:rFonts w:ascii="Verdana" w:hAnsi="Verdana"/>
          <w:szCs w:val="22"/>
        </w:rPr>
        <w:t>t das BAföG-</w:t>
      </w:r>
      <w:proofErr w:type="spellStart"/>
      <w:r w:rsidR="00661FF0">
        <w:rPr>
          <w:rFonts w:ascii="Verdana" w:hAnsi="Verdana"/>
          <w:szCs w:val="22"/>
        </w:rPr>
        <w:t>Promotiont</w:t>
      </w:r>
      <w:r w:rsidR="00473AF1">
        <w:rPr>
          <w:rFonts w:ascii="Verdana" w:hAnsi="Verdana"/>
          <w:szCs w:val="22"/>
        </w:rPr>
        <w:t>eam</w:t>
      </w:r>
      <w:proofErr w:type="spellEnd"/>
      <w:r w:rsidR="00473AF1">
        <w:rPr>
          <w:rFonts w:ascii="Verdana" w:hAnsi="Verdana"/>
          <w:szCs w:val="22"/>
        </w:rPr>
        <w:t xml:space="preserve"> am Donnerstag, den 28. Oktober 2021 Gießen.</w:t>
      </w:r>
      <w:r w:rsidR="00473AF1" w:rsidRPr="00473AF1">
        <w:rPr>
          <w:rFonts w:ascii="Verdana" w:hAnsi="Verdana"/>
          <w:szCs w:val="22"/>
        </w:rPr>
        <w:t xml:space="preserve"> </w:t>
      </w:r>
      <w:r w:rsidR="006E047D">
        <w:rPr>
          <w:rFonts w:ascii="Verdana" w:hAnsi="Verdana"/>
          <w:szCs w:val="22"/>
        </w:rPr>
        <w:t>Der Infos</w:t>
      </w:r>
      <w:r w:rsidR="00661FF0">
        <w:rPr>
          <w:rFonts w:ascii="Verdana" w:hAnsi="Verdana"/>
          <w:szCs w:val="22"/>
        </w:rPr>
        <w:t>tand i</w:t>
      </w:r>
      <w:r w:rsidR="00473AF1">
        <w:rPr>
          <w:rFonts w:ascii="Verdana" w:hAnsi="Verdana"/>
          <w:szCs w:val="22"/>
        </w:rPr>
        <w:t xml:space="preserve">n der Mensa Otto-Behaghel-Straße (OBS) </w:t>
      </w:r>
      <w:r w:rsidR="00473AF1" w:rsidRPr="00473AF1">
        <w:rPr>
          <w:rFonts w:ascii="Verdana" w:hAnsi="Verdana"/>
          <w:szCs w:val="22"/>
        </w:rPr>
        <w:t xml:space="preserve">ist </w:t>
      </w:r>
      <w:r w:rsidR="00473AF1">
        <w:rPr>
          <w:rFonts w:ascii="Verdana" w:hAnsi="Verdana"/>
          <w:szCs w:val="22"/>
        </w:rPr>
        <w:t>von 11.</w:t>
      </w:r>
      <w:r w:rsidR="00473AF1" w:rsidRPr="00473AF1">
        <w:rPr>
          <w:rFonts w:ascii="Verdana" w:hAnsi="Verdana"/>
          <w:szCs w:val="22"/>
        </w:rPr>
        <w:t xml:space="preserve">00 </w:t>
      </w:r>
      <w:r w:rsidR="00473AF1">
        <w:rPr>
          <w:rFonts w:ascii="Verdana" w:hAnsi="Verdana"/>
          <w:szCs w:val="22"/>
        </w:rPr>
        <w:t xml:space="preserve">bis </w:t>
      </w:r>
      <w:r w:rsidR="00473AF1" w:rsidRPr="00473AF1">
        <w:rPr>
          <w:rFonts w:ascii="Verdana" w:hAnsi="Verdana"/>
          <w:szCs w:val="22"/>
        </w:rPr>
        <w:t>14</w:t>
      </w:r>
      <w:r w:rsidR="00473AF1">
        <w:rPr>
          <w:rFonts w:ascii="Verdana" w:hAnsi="Verdana"/>
          <w:szCs w:val="22"/>
        </w:rPr>
        <w:t>.</w:t>
      </w:r>
      <w:r w:rsidR="00473AF1" w:rsidRPr="00473AF1">
        <w:rPr>
          <w:rFonts w:ascii="Verdana" w:hAnsi="Verdana"/>
          <w:szCs w:val="22"/>
        </w:rPr>
        <w:t>30 Uhr geöffnet</w:t>
      </w:r>
      <w:r w:rsidR="00473AF1">
        <w:rPr>
          <w:rFonts w:ascii="Verdana" w:hAnsi="Verdana"/>
          <w:szCs w:val="22"/>
        </w:rPr>
        <w:t>, um Studierende der Justus-Liebig-Universität Gießen und der Technischen Hochschule Mittelhessen über die</w:t>
      </w:r>
      <w:r w:rsidR="00473AF1" w:rsidRPr="00473AF1">
        <w:rPr>
          <w:rFonts w:ascii="Verdana" w:hAnsi="Verdana"/>
          <w:szCs w:val="22"/>
        </w:rPr>
        <w:t xml:space="preserve"> </w:t>
      </w:r>
      <w:r w:rsidR="00661FF0">
        <w:rPr>
          <w:rFonts w:ascii="Verdana" w:hAnsi="Verdana"/>
          <w:szCs w:val="22"/>
        </w:rPr>
        <w:t xml:space="preserve">Vorteile der </w:t>
      </w:r>
      <w:r w:rsidR="00473AF1" w:rsidRPr="00473AF1">
        <w:rPr>
          <w:rFonts w:ascii="Verdana" w:hAnsi="Verdana"/>
          <w:szCs w:val="22"/>
        </w:rPr>
        <w:t>Förderung</w:t>
      </w:r>
      <w:r w:rsidR="006E047D">
        <w:rPr>
          <w:rFonts w:ascii="Verdana" w:hAnsi="Verdana"/>
          <w:szCs w:val="22"/>
        </w:rPr>
        <w:t xml:space="preserve"> mittels </w:t>
      </w:r>
      <w:r w:rsidR="00473AF1" w:rsidRPr="00473AF1">
        <w:rPr>
          <w:rFonts w:ascii="Verdana" w:hAnsi="Verdana"/>
          <w:szCs w:val="22"/>
        </w:rPr>
        <w:t>BAföG</w:t>
      </w:r>
      <w:r w:rsidR="00473AF1">
        <w:rPr>
          <w:rFonts w:ascii="Verdana" w:hAnsi="Verdana"/>
          <w:szCs w:val="22"/>
        </w:rPr>
        <w:t xml:space="preserve"> zu informieren</w:t>
      </w:r>
      <w:r w:rsidR="00473AF1" w:rsidRPr="00473AF1">
        <w:rPr>
          <w:rFonts w:ascii="Verdana" w:hAnsi="Verdana"/>
          <w:szCs w:val="22"/>
        </w:rPr>
        <w:t xml:space="preserve">. </w:t>
      </w:r>
      <w:r w:rsidR="00473AF1">
        <w:rPr>
          <w:rFonts w:ascii="Verdana" w:hAnsi="Verdana"/>
          <w:szCs w:val="22"/>
        </w:rPr>
        <w:t xml:space="preserve">Das Team des ins Studentenwerk Gießen integrierten Amtes für Ausbildungsförderung </w:t>
      </w:r>
      <w:r w:rsidR="00C26B8C">
        <w:rPr>
          <w:rFonts w:ascii="Verdana" w:hAnsi="Verdana"/>
          <w:szCs w:val="22"/>
        </w:rPr>
        <w:t xml:space="preserve">beantwortet am Stand </w:t>
      </w:r>
      <w:r w:rsidR="00661FF0">
        <w:rPr>
          <w:rFonts w:ascii="Verdana" w:hAnsi="Verdana"/>
          <w:szCs w:val="22"/>
        </w:rPr>
        <w:t xml:space="preserve">gezielte </w:t>
      </w:r>
      <w:r w:rsidR="00473AF1">
        <w:rPr>
          <w:rFonts w:ascii="Verdana" w:hAnsi="Verdana"/>
          <w:szCs w:val="22"/>
        </w:rPr>
        <w:t>Fragen</w:t>
      </w:r>
      <w:r w:rsidR="00661FF0">
        <w:rPr>
          <w:rFonts w:ascii="Verdana" w:hAnsi="Verdana"/>
          <w:szCs w:val="22"/>
        </w:rPr>
        <w:t xml:space="preserve"> von Studierenden</w:t>
      </w:r>
      <w:r w:rsidR="00473AF1">
        <w:rPr>
          <w:rFonts w:ascii="Verdana" w:hAnsi="Verdana"/>
          <w:szCs w:val="22"/>
        </w:rPr>
        <w:t xml:space="preserve">. </w:t>
      </w:r>
    </w:p>
    <w:p w14:paraId="0588F25B" w14:textId="77777777" w:rsidR="00DE68D5" w:rsidRDefault="00DE68D5" w:rsidP="00DE68D5">
      <w:pPr>
        <w:spacing w:line="360" w:lineRule="auto"/>
        <w:rPr>
          <w:rFonts w:ascii="Verdana" w:hAnsi="Verdana"/>
          <w:szCs w:val="22"/>
        </w:rPr>
      </w:pPr>
    </w:p>
    <w:p w14:paraId="7E462B21" w14:textId="3D323571" w:rsidR="00616D6E" w:rsidRPr="00473AF1" w:rsidRDefault="00DE68D5" w:rsidP="00616D6E">
      <w:pPr>
        <w:spacing w:line="360" w:lineRule="auto"/>
        <w:rPr>
          <w:rFonts w:ascii="Verdana" w:hAnsi="Verdana"/>
          <w:szCs w:val="22"/>
        </w:rPr>
      </w:pPr>
      <w:r w:rsidRPr="00473AF1">
        <w:rPr>
          <w:rFonts w:ascii="Verdana" w:hAnsi="Verdana"/>
          <w:szCs w:val="22"/>
        </w:rPr>
        <w:t xml:space="preserve">In diesem Jahr feiert das </w:t>
      </w:r>
      <w:r w:rsidR="004A1EE1" w:rsidRPr="00473AF1">
        <w:rPr>
          <w:rFonts w:ascii="Verdana" w:hAnsi="Verdana"/>
          <w:szCs w:val="22"/>
        </w:rPr>
        <w:t xml:space="preserve">Bundesausbildungsförderungsgesetzes </w:t>
      </w:r>
      <w:r w:rsidR="004A1EE1">
        <w:rPr>
          <w:rFonts w:ascii="Verdana" w:hAnsi="Verdana"/>
          <w:szCs w:val="22"/>
        </w:rPr>
        <w:t>(</w:t>
      </w:r>
      <w:r w:rsidRPr="00473AF1">
        <w:rPr>
          <w:rFonts w:ascii="Verdana" w:hAnsi="Verdana"/>
          <w:szCs w:val="22"/>
        </w:rPr>
        <w:t>BAföG</w:t>
      </w:r>
      <w:r w:rsidR="004A1EE1">
        <w:rPr>
          <w:rFonts w:ascii="Verdana" w:hAnsi="Verdana"/>
          <w:szCs w:val="22"/>
        </w:rPr>
        <w:t>)</w:t>
      </w:r>
      <w:r w:rsidRPr="00473AF1">
        <w:rPr>
          <w:rFonts w:ascii="Verdana" w:hAnsi="Verdana"/>
          <w:szCs w:val="22"/>
        </w:rPr>
        <w:t xml:space="preserve"> sein 50-jähriges Jubiläum: Seit einem halben Jahr</w:t>
      </w:r>
      <w:r w:rsidR="004A1EE1">
        <w:rPr>
          <w:rFonts w:ascii="Verdana" w:hAnsi="Verdana"/>
          <w:szCs w:val="22"/>
        </w:rPr>
        <w:t xml:space="preserve">hundert haben Studierende dank </w:t>
      </w:r>
      <w:r>
        <w:rPr>
          <w:rFonts w:ascii="Verdana" w:hAnsi="Verdana"/>
          <w:szCs w:val="22"/>
        </w:rPr>
        <w:t xml:space="preserve">BAföG </w:t>
      </w:r>
      <w:r w:rsidRPr="00473AF1">
        <w:rPr>
          <w:rFonts w:ascii="Verdana" w:hAnsi="Verdana"/>
          <w:szCs w:val="22"/>
        </w:rPr>
        <w:t xml:space="preserve">rechtlichen Anspruch auf individuelle finanzielle Unterstützung durch den Staat. </w:t>
      </w:r>
      <w:r w:rsidR="004A1EE1">
        <w:rPr>
          <w:rFonts w:ascii="Verdana" w:hAnsi="Verdana"/>
          <w:szCs w:val="22"/>
        </w:rPr>
        <w:t xml:space="preserve">Das BAföG wurde im Verlauf seines </w:t>
      </w:r>
      <w:r w:rsidR="00616D6E" w:rsidRPr="00473AF1">
        <w:rPr>
          <w:rFonts w:ascii="Verdana" w:hAnsi="Verdana"/>
          <w:szCs w:val="22"/>
        </w:rPr>
        <w:t xml:space="preserve">50-jährigen </w:t>
      </w:r>
      <w:r w:rsidR="004A1EE1">
        <w:rPr>
          <w:rFonts w:ascii="Verdana" w:hAnsi="Verdana"/>
          <w:szCs w:val="22"/>
        </w:rPr>
        <w:t xml:space="preserve">Bestehens </w:t>
      </w:r>
      <w:r w:rsidR="00616D6E" w:rsidRPr="00473AF1">
        <w:rPr>
          <w:rFonts w:ascii="Verdana" w:hAnsi="Verdana"/>
          <w:szCs w:val="22"/>
        </w:rPr>
        <w:t xml:space="preserve">immer wieder </w:t>
      </w:r>
      <w:r w:rsidR="004A1EE1">
        <w:rPr>
          <w:rFonts w:ascii="Verdana" w:hAnsi="Verdana"/>
          <w:szCs w:val="22"/>
        </w:rPr>
        <w:t xml:space="preserve">verändert </w:t>
      </w:r>
      <w:r w:rsidR="00616D6E" w:rsidRPr="00473AF1">
        <w:rPr>
          <w:rFonts w:ascii="Verdana" w:hAnsi="Verdana"/>
          <w:szCs w:val="22"/>
        </w:rPr>
        <w:t>– zuletzt</w:t>
      </w:r>
      <w:r w:rsidR="004A1EE1">
        <w:rPr>
          <w:rFonts w:ascii="Verdana" w:hAnsi="Verdana"/>
          <w:szCs w:val="22"/>
        </w:rPr>
        <w:t xml:space="preserve"> durch die 26. Novelle im Jahr </w:t>
      </w:r>
      <w:r w:rsidR="00616D6E" w:rsidRPr="00473AF1">
        <w:rPr>
          <w:rFonts w:ascii="Verdana" w:hAnsi="Verdana"/>
          <w:szCs w:val="22"/>
        </w:rPr>
        <w:t>2019.</w:t>
      </w:r>
      <w:r w:rsidR="00616D6E">
        <w:rPr>
          <w:rFonts w:ascii="Verdana" w:hAnsi="Verdana"/>
          <w:szCs w:val="22"/>
        </w:rPr>
        <w:t xml:space="preserve"> </w:t>
      </w:r>
      <w:r w:rsidR="00692807">
        <w:rPr>
          <w:rFonts w:ascii="Verdana" w:hAnsi="Verdana"/>
          <w:szCs w:val="22"/>
        </w:rPr>
        <w:t xml:space="preserve">Zum Wintersemester </w:t>
      </w:r>
      <w:r w:rsidR="004A1EE1">
        <w:rPr>
          <w:rFonts w:ascii="Verdana" w:hAnsi="Verdana"/>
          <w:szCs w:val="22"/>
        </w:rPr>
        <w:t xml:space="preserve">2021/22 greifen die letzten Änderungen dieser Novelle </w:t>
      </w:r>
      <w:r w:rsidR="00692807">
        <w:rPr>
          <w:rFonts w:ascii="Verdana" w:hAnsi="Verdana"/>
          <w:szCs w:val="22"/>
        </w:rPr>
        <w:t xml:space="preserve">mit der Erhöhung </w:t>
      </w:r>
      <w:r w:rsidR="004A1EE1">
        <w:rPr>
          <w:rFonts w:ascii="Verdana" w:hAnsi="Verdana"/>
          <w:szCs w:val="22"/>
        </w:rPr>
        <w:t xml:space="preserve">von </w:t>
      </w:r>
      <w:r w:rsidR="00692807">
        <w:rPr>
          <w:rFonts w:ascii="Verdana" w:hAnsi="Verdana"/>
          <w:szCs w:val="22"/>
        </w:rPr>
        <w:t>Freibeträge</w:t>
      </w:r>
      <w:r w:rsidR="004A1EE1">
        <w:rPr>
          <w:rFonts w:ascii="Verdana" w:hAnsi="Verdana"/>
          <w:szCs w:val="22"/>
        </w:rPr>
        <w:t xml:space="preserve">n auf </w:t>
      </w:r>
      <w:r w:rsidR="00A715EA">
        <w:rPr>
          <w:rFonts w:ascii="Verdana" w:hAnsi="Verdana"/>
          <w:szCs w:val="22"/>
        </w:rPr>
        <w:t xml:space="preserve">das </w:t>
      </w:r>
      <w:r w:rsidR="004A1EE1">
        <w:rPr>
          <w:rFonts w:ascii="Verdana" w:hAnsi="Verdana"/>
          <w:szCs w:val="22"/>
        </w:rPr>
        <w:t xml:space="preserve">Einkommen </w:t>
      </w:r>
      <w:r w:rsidR="00A715EA">
        <w:rPr>
          <w:rFonts w:ascii="Verdana" w:hAnsi="Verdana"/>
          <w:szCs w:val="22"/>
        </w:rPr>
        <w:t xml:space="preserve">der Eltern. </w:t>
      </w:r>
      <w:r w:rsidR="004A1EE1">
        <w:rPr>
          <w:rFonts w:ascii="Verdana" w:hAnsi="Verdana"/>
          <w:szCs w:val="22"/>
        </w:rPr>
        <w:t xml:space="preserve"> </w:t>
      </w:r>
      <w:r w:rsidR="00692807">
        <w:rPr>
          <w:rFonts w:ascii="Verdana" w:hAnsi="Verdana"/>
          <w:szCs w:val="22"/>
        </w:rPr>
        <w:t xml:space="preserve"> </w:t>
      </w:r>
      <w:bookmarkStart w:id="0" w:name="_GoBack"/>
      <w:bookmarkEnd w:id="0"/>
    </w:p>
    <w:p w14:paraId="5EA4CD35" w14:textId="0CD26CD3" w:rsidR="00413EC2" w:rsidRDefault="00DE68D5" w:rsidP="00413EC2">
      <w:pPr>
        <w:spacing w:line="360" w:lineRule="auto"/>
        <w:rPr>
          <w:rFonts w:ascii="Verdana" w:hAnsi="Verdana"/>
          <w:szCs w:val="22"/>
        </w:rPr>
      </w:pPr>
      <w:r>
        <w:rPr>
          <w:rFonts w:ascii="Verdana" w:hAnsi="Verdana"/>
          <w:szCs w:val="22"/>
        </w:rPr>
        <w:t>Um den individuellen Anspruch auf BAföG geltend zu machen, müssen Studierende einen BAföG-Antrag stellen.</w:t>
      </w:r>
      <w:r w:rsidR="00413EC2">
        <w:rPr>
          <w:rFonts w:ascii="Verdana" w:hAnsi="Verdana"/>
          <w:szCs w:val="22"/>
        </w:rPr>
        <w:t xml:space="preserve"> Seit rund einem Jahr steht Studierenden dafür mit dem Portal </w:t>
      </w:r>
      <w:hyperlink r:id="rId7" w:history="1">
        <w:r w:rsidR="00413EC2" w:rsidRPr="001D245E">
          <w:rPr>
            <w:rStyle w:val="Hyperlink"/>
            <w:rFonts w:ascii="Verdana" w:hAnsi="Verdana"/>
            <w:szCs w:val="22"/>
          </w:rPr>
          <w:t>www.bafög-digital.de</w:t>
        </w:r>
      </w:hyperlink>
      <w:r w:rsidR="00413EC2">
        <w:rPr>
          <w:rFonts w:ascii="Verdana" w:hAnsi="Verdana"/>
          <w:szCs w:val="22"/>
        </w:rPr>
        <w:t xml:space="preserve"> ein hilfreiches Online-Angebot zur Verfügung, durch das sie Schritt für Schritt geleitet werden. Mithilfe der App BAföG direkt können Dokumente smart hochgeladen und der Bearbeitungsstatus eingesehen werden. </w:t>
      </w:r>
    </w:p>
    <w:p w14:paraId="15E1C6F6" w14:textId="4F45A08B" w:rsidR="00692807" w:rsidRDefault="00DE68D5" w:rsidP="00473AF1">
      <w:pPr>
        <w:spacing w:line="360" w:lineRule="auto"/>
        <w:rPr>
          <w:rFonts w:ascii="Verdana" w:hAnsi="Verdana"/>
          <w:szCs w:val="22"/>
        </w:rPr>
      </w:pPr>
      <w:r>
        <w:rPr>
          <w:rFonts w:ascii="Verdana" w:hAnsi="Verdana"/>
          <w:szCs w:val="22"/>
        </w:rPr>
        <w:t>Im Zuge der Antragsbearbeitung ermittelt das Studentenwerk a</w:t>
      </w:r>
      <w:r w:rsidR="00473AF1" w:rsidRPr="00473AF1">
        <w:rPr>
          <w:rFonts w:ascii="Verdana" w:hAnsi="Verdana"/>
          <w:szCs w:val="22"/>
        </w:rPr>
        <w:t xml:space="preserve">bhängig von der finanziellen Situation der Antragstellenden und deren Familien </w:t>
      </w:r>
      <w:r>
        <w:rPr>
          <w:rFonts w:ascii="Verdana" w:hAnsi="Verdana"/>
          <w:szCs w:val="22"/>
        </w:rPr>
        <w:t xml:space="preserve">den </w:t>
      </w:r>
      <w:r w:rsidR="00473AF1" w:rsidRPr="00473AF1">
        <w:rPr>
          <w:rFonts w:ascii="Verdana" w:hAnsi="Verdana"/>
          <w:szCs w:val="22"/>
        </w:rPr>
        <w:t xml:space="preserve">BAföG-Anspruch und </w:t>
      </w:r>
      <w:r>
        <w:rPr>
          <w:rFonts w:ascii="Verdana" w:hAnsi="Verdana"/>
          <w:szCs w:val="22"/>
        </w:rPr>
        <w:t>berechnet die Fördersumme</w:t>
      </w:r>
      <w:r w:rsidR="00473AF1" w:rsidRPr="00473AF1">
        <w:rPr>
          <w:rFonts w:ascii="Verdana" w:hAnsi="Verdana"/>
          <w:szCs w:val="22"/>
        </w:rPr>
        <w:t xml:space="preserve">. </w:t>
      </w:r>
      <w:r>
        <w:rPr>
          <w:rFonts w:ascii="Verdana" w:hAnsi="Verdana"/>
          <w:szCs w:val="22"/>
        </w:rPr>
        <w:t xml:space="preserve">Sofern Studierende BAföG erhalten, bekommen sie </w:t>
      </w:r>
      <w:r w:rsidR="006E707A">
        <w:rPr>
          <w:rFonts w:ascii="Verdana" w:hAnsi="Verdana"/>
          <w:szCs w:val="22"/>
        </w:rPr>
        <w:t xml:space="preserve">im Regelfall </w:t>
      </w:r>
      <w:r>
        <w:rPr>
          <w:rFonts w:ascii="Verdana" w:hAnsi="Verdana"/>
          <w:szCs w:val="22"/>
        </w:rPr>
        <w:t xml:space="preserve">die </w:t>
      </w:r>
      <w:r w:rsidR="004A1EE1">
        <w:rPr>
          <w:rFonts w:ascii="Verdana" w:hAnsi="Verdana"/>
          <w:szCs w:val="22"/>
        </w:rPr>
        <w:t xml:space="preserve">eine </w:t>
      </w:r>
      <w:r>
        <w:rPr>
          <w:rFonts w:ascii="Verdana" w:hAnsi="Verdana"/>
          <w:szCs w:val="22"/>
        </w:rPr>
        <w:t>Hälfte a</w:t>
      </w:r>
      <w:r w:rsidR="00473AF1" w:rsidRPr="00473AF1">
        <w:rPr>
          <w:rFonts w:ascii="Verdana" w:hAnsi="Verdana"/>
          <w:szCs w:val="22"/>
        </w:rPr>
        <w:t xml:space="preserve">ls reinen Zuschuss, der nicht zurückgezahlt werden muss, die andere Hälfte </w:t>
      </w:r>
      <w:r>
        <w:rPr>
          <w:rFonts w:ascii="Verdana" w:hAnsi="Verdana"/>
          <w:szCs w:val="22"/>
        </w:rPr>
        <w:t xml:space="preserve">als Darlehen, dessen Rückzahlung auf maximal 10.010 Euro gedeckelt ist und erst </w:t>
      </w:r>
      <w:r w:rsidR="00473AF1" w:rsidRPr="00473AF1">
        <w:rPr>
          <w:rFonts w:ascii="Verdana" w:hAnsi="Verdana"/>
          <w:szCs w:val="22"/>
        </w:rPr>
        <w:t xml:space="preserve">einige Jahre nach dem Studienabschluss </w:t>
      </w:r>
      <w:r>
        <w:rPr>
          <w:rFonts w:ascii="Verdana" w:hAnsi="Verdana"/>
          <w:szCs w:val="22"/>
        </w:rPr>
        <w:t xml:space="preserve">beginnt. </w:t>
      </w:r>
    </w:p>
    <w:p w14:paraId="1E796299" w14:textId="77777777" w:rsidR="00692807" w:rsidRDefault="00692807" w:rsidP="00473AF1">
      <w:pPr>
        <w:spacing w:line="360" w:lineRule="auto"/>
        <w:rPr>
          <w:rFonts w:ascii="Verdana" w:hAnsi="Verdana"/>
          <w:szCs w:val="22"/>
        </w:rPr>
      </w:pPr>
    </w:p>
    <w:p w14:paraId="6A82D520" w14:textId="77777777" w:rsidR="00692807" w:rsidRPr="00473AF1" w:rsidRDefault="00692807" w:rsidP="00692807">
      <w:pPr>
        <w:spacing w:line="360" w:lineRule="auto"/>
        <w:rPr>
          <w:rFonts w:ascii="Verdana" w:hAnsi="Verdana"/>
          <w:szCs w:val="22"/>
        </w:rPr>
      </w:pPr>
      <w:r w:rsidRPr="00473AF1">
        <w:rPr>
          <w:rFonts w:ascii="Verdana" w:hAnsi="Verdana"/>
          <w:szCs w:val="22"/>
        </w:rPr>
        <w:t xml:space="preserve">Bundesbildungsministerin Anja </w:t>
      </w:r>
      <w:proofErr w:type="spellStart"/>
      <w:r w:rsidRPr="00473AF1">
        <w:rPr>
          <w:rFonts w:ascii="Verdana" w:hAnsi="Verdana"/>
          <w:szCs w:val="22"/>
        </w:rPr>
        <w:t>Karliczek</w:t>
      </w:r>
      <w:proofErr w:type="spellEnd"/>
      <w:r w:rsidRPr="00473AF1">
        <w:rPr>
          <w:rFonts w:ascii="Verdana" w:hAnsi="Verdana"/>
          <w:szCs w:val="22"/>
        </w:rPr>
        <w:t xml:space="preserve"> kommentiert:</w:t>
      </w:r>
    </w:p>
    <w:p w14:paraId="3837275C" w14:textId="77777777" w:rsidR="00692807" w:rsidRPr="00473AF1" w:rsidRDefault="00692807" w:rsidP="00692807">
      <w:pPr>
        <w:spacing w:line="360" w:lineRule="auto"/>
        <w:rPr>
          <w:rFonts w:ascii="Verdana" w:hAnsi="Verdana"/>
          <w:szCs w:val="22"/>
        </w:rPr>
      </w:pPr>
      <w:r w:rsidRPr="00473AF1">
        <w:rPr>
          <w:rFonts w:ascii="Verdana" w:hAnsi="Verdana"/>
          <w:szCs w:val="22"/>
        </w:rPr>
        <w:t>„Die Einführung des BAföG vor 50 Jahren ist ein wesentlicher Schritt hin zu mehr Chancengerechtigkeit in der Bildung. Dort, wo Eltern ihre Kinder aus finanziellen Gründen nicht unterstützen können, springt der Staat ein. Mit dem BAföG haben wir einen Rechtsanspruch auf Unterstützung geschaffen, um individuelle Bildungswege zu verwirklichen. Für viele Menschen hat das BAföG die Türen geöffnet zu ihrem Bildungs- und Berufsweg. Nicht nur für das persönliche Lebensglück ist es wichtig, die eigenen Talente zu entfalten. Dies liegt auch im gesamtgesellschaftlichen Interesse des Wirtschafts- und Wissenschaftsstandorts Deutschland. Als Innovationsland Deutschland können wir nur Erfolg haben, wenn möglichst viele ihre Fähigkeiten und Ideen einbringen. Wenn wir das BAföG nicht hätten, müssten wir es erfinden.</w:t>
      </w:r>
    </w:p>
    <w:p w14:paraId="36EDBC21" w14:textId="77777777" w:rsidR="00692807" w:rsidRDefault="00692807" w:rsidP="00692807">
      <w:pPr>
        <w:spacing w:line="360" w:lineRule="auto"/>
        <w:rPr>
          <w:rFonts w:ascii="Verdana" w:hAnsi="Verdana"/>
          <w:szCs w:val="22"/>
        </w:rPr>
      </w:pPr>
      <w:r w:rsidRPr="00473AF1">
        <w:rPr>
          <w:rFonts w:ascii="Verdana" w:hAnsi="Verdana"/>
          <w:szCs w:val="22"/>
        </w:rPr>
        <w:t>Auch das BAföG muss mit der Zeit gehen. Bildungsbiografien laufen heute nicht mehr so einheitlich ab wie früher. Wir werden das BAföG deshalb weiterentwickeln und flexibilisieren.“</w:t>
      </w:r>
    </w:p>
    <w:p w14:paraId="31C8416E" w14:textId="77777777" w:rsidR="00692807" w:rsidRDefault="00692807" w:rsidP="00473AF1">
      <w:pPr>
        <w:spacing w:line="360" w:lineRule="auto"/>
        <w:rPr>
          <w:rFonts w:ascii="Verdana" w:hAnsi="Verdana"/>
          <w:szCs w:val="22"/>
        </w:rPr>
      </w:pPr>
    </w:p>
    <w:p w14:paraId="2242F478" w14:textId="77777777" w:rsidR="0099218B" w:rsidRPr="003C6A5E" w:rsidRDefault="0099218B" w:rsidP="00061054">
      <w:pPr>
        <w:spacing w:line="360" w:lineRule="auto"/>
        <w:rPr>
          <w:rFonts w:ascii="Verdana" w:hAnsi="Verdana"/>
          <w:szCs w:val="22"/>
        </w:rPr>
      </w:pPr>
    </w:p>
    <w:p w14:paraId="7DA953AA" w14:textId="09958D13" w:rsidR="00964EF5" w:rsidRPr="001C5B01" w:rsidRDefault="00964EF5" w:rsidP="00964EF5">
      <w:pPr>
        <w:spacing w:line="360" w:lineRule="auto"/>
        <w:rPr>
          <w:rFonts w:ascii="Verdana" w:hAnsi="Verdana" w:cs="Arial"/>
          <w:szCs w:val="22"/>
        </w:rPr>
      </w:pPr>
      <w:r>
        <w:rPr>
          <w:rFonts w:ascii="Verdana" w:hAnsi="Verdana"/>
          <w:b/>
          <w:sz w:val="20"/>
        </w:rPr>
        <w:t>Bildunterschrift</w:t>
      </w:r>
      <w:r w:rsidR="0023553B">
        <w:rPr>
          <w:rFonts w:ascii="Verdana" w:hAnsi="Verdana"/>
          <w:b/>
          <w:sz w:val="20"/>
        </w:rPr>
        <w:t xml:space="preserve"> (</w:t>
      </w:r>
      <w:r w:rsidR="0023553B" w:rsidRPr="00A3793E">
        <w:rPr>
          <w:rFonts w:ascii="Verdana" w:hAnsi="Verdana"/>
          <w:b/>
          <w:i/>
          <w:sz w:val="20"/>
        </w:rPr>
        <w:t>Copyright: BMBF Bildkraftwerk</w:t>
      </w:r>
      <w:r w:rsidR="0023553B">
        <w:rPr>
          <w:rFonts w:ascii="Verdana" w:hAnsi="Verdana"/>
          <w:b/>
          <w:sz w:val="20"/>
        </w:rPr>
        <w:t>):</w:t>
      </w:r>
    </w:p>
    <w:p w14:paraId="30870B80" w14:textId="23D5312C" w:rsidR="005C4F00" w:rsidRDefault="005306AF">
      <w:pPr>
        <w:rPr>
          <w:rFonts w:ascii="Verdana" w:hAnsi="Verdana"/>
          <w:sz w:val="20"/>
        </w:rPr>
      </w:pPr>
      <w:r>
        <w:rPr>
          <w:rFonts w:ascii="Verdana" w:hAnsi="Verdana"/>
          <w:color w:val="171730"/>
          <w:sz w:val="20"/>
        </w:rPr>
        <w:t xml:space="preserve">Für Informationen rund ums BAföG sorgt das ins Studentenwerk Gießen integrierte Amt für Ausbildungsförderung. Am 28. Oktober 2021 macht die </w:t>
      </w:r>
      <w:proofErr w:type="spellStart"/>
      <w:r>
        <w:rPr>
          <w:rFonts w:ascii="Verdana" w:hAnsi="Verdana"/>
          <w:color w:val="171730"/>
          <w:sz w:val="20"/>
        </w:rPr>
        <w:t>Infotour</w:t>
      </w:r>
      <w:proofErr w:type="spellEnd"/>
      <w:r>
        <w:rPr>
          <w:rFonts w:ascii="Verdana" w:hAnsi="Verdana"/>
          <w:color w:val="171730"/>
          <w:sz w:val="20"/>
        </w:rPr>
        <w:t xml:space="preserve"> des BMBF Halt in </w:t>
      </w:r>
      <w:r w:rsidR="00413EC2">
        <w:rPr>
          <w:rFonts w:ascii="Verdana" w:hAnsi="Verdana"/>
          <w:color w:val="171730"/>
          <w:sz w:val="20"/>
        </w:rPr>
        <w:t xml:space="preserve">der Mensa Otto-Behaghel-Straße in </w:t>
      </w:r>
      <w:r>
        <w:rPr>
          <w:rFonts w:ascii="Verdana" w:hAnsi="Verdana"/>
          <w:color w:val="171730"/>
          <w:sz w:val="20"/>
        </w:rPr>
        <w:t>Gießen</w:t>
      </w:r>
      <w:r w:rsidR="0023553B">
        <w:rPr>
          <w:rFonts w:ascii="Verdana" w:hAnsi="Verdana"/>
          <w:color w:val="171730"/>
          <w:sz w:val="20"/>
        </w:rPr>
        <w:t>, um Studierenden von JLU und THM die Vorteile des BAföG aufzuzeigen</w:t>
      </w:r>
      <w:r w:rsidR="006E047D">
        <w:rPr>
          <w:rFonts w:ascii="Verdana" w:hAnsi="Verdana"/>
          <w:color w:val="171730"/>
          <w:sz w:val="20"/>
        </w:rPr>
        <w:t xml:space="preserve">. </w:t>
      </w:r>
    </w:p>
    <w:p w14:paraId="63FBAA2D" w14:textId="3A01FB8B" w:rsidR="00947A59" w:rsidRDefault="00947A59">
      <w:pPr>
        <w:rPr>
          <w:rFonts w:ascii="Verdana" w:hAnsi="Verdana"/>
          <w:b/>
          <w:sz w:val="20"/>
        </w:rPr>
      </w:pPr>
    </w:p>
    <w:p w14:paraId="48BC5F48" w14:textId="77777777" w:rsidR="00EB0E7B" w:rsidRDefault="00EB0E7B" w:rsidP="00C00A11">
      <w:pPr>
        <w:rPr>
          <w:rFonts w:ascii="Verdana" w:hAnsi="Verdana"/>
          <w:b/>
          <w:sz w:val="20"/>
        </w:rPr>
      </w:pPr>
    </w:p>
    <w:p w14:paraId="7DA02C50" w14:textId="77777777" w:rsidR="00801D35" w:rsidRPr="001C5B01" w:rsidRDefault="00801D35" w:rsidP="00801D35">
      <w:pPr>
        <w:spacing w:line="360" w:lineRule="auto"/>
        <w:rPr>
          <w:rFonts w:ascii="Verdana" w:hAnsi="Verdana" w:cs="Arial"/>
          <w:szCs w:val="22"/>
        </w:rPr>
      </w:pPr>
      <w:r>
        <w:rPr>
          <w:rFonts w:ascii="Verdana" w:hAnsi="Verdana"/>
          <w:b/>
          <w:sz w:val="20"/>
        </w:rPr>
        <w:t>H</w:t>
      </w:r>
      <w:r w:rsidRPr="00FF1E25">
        <w:rPr>
          <w:rFonts w:ascii="Verdana" w:hAnsi="Verdana"/>
          <w:b/>
          <w:sz w:val="20"/>
        </w:rPr>
        <w:t>intergrundinformationen</w:t>
      </w:r>
      <w:r>
        <w:rPr>
          <w:rFonts w:ascii="Verdana" w:hAnsi="Verdana"/>
          <w:b/>
          <w:sz w:val="20"/>
        </w:rPr>
        <w:t xml:space="preserve"> über das Studentenwerk</w:t>
      </w:r>
      <w:r w:rsidRPr="00FF1E25">
        <w:rPr>
          <w:rFonts w:ascii="Verdana" w:hAnsi="Verdana"/>
          <w:b/>
          <w:sz w:val="20"/>
        </w:rPr>
        <w:t>:</w:t>
      </w:r>
    </w:p>
    <w:p w14:paraId="04D0ED21" w14:textId="7747FDB4" w:rsidR="00371A06" w:rsidRDefault="00371A06" w:rsidP="00371A06">
      <w:pPr>
        <w:rPr>
          <w:rFonts w:ascii="Calibri" w:hAnsi="Calibri"/>
        </w:rPr>
      </w:pPr>
      <w:r>
        <w:rPr>
          <w:rFonts w:ascii="Verdana" w:hAnsi="Verdana"/>
          <w:color w:val="171730"/>
          <w:sz w:val="20"/>
        </w:rPr>
        <w:t>Das Studentenwerk Gießen bietet den mehr als 55.000 Studierenden der Justus-Liebig-Universität Gießen, der Technischen Hochschule Mittelhessen und der Hochschule Fulda umfassende Serviceleistungen vor und während ihres Studiums. Es gewährleistet, dass Studierende preiswerten Wohnraum finden und hält selbst 3.4</w:t>
      </w:r>
      <w:r w:rsidR="007513BF">
        <w:rPr>
          <w:rFonts w:ascii="Verdana" w:hAnsi="Verdana"/>
          <w:color w:val="171730"/>
          <w:sz w:val="20"/>
        </w:rPr>
        <w:t>02</w:t>
      </w:r>
      <w:r>
        <w:rPr>
          <w:rFonts w:ascii="Verdana" w:hAnsi="Verdana"/>
          <w:color w:val="171730"/>
          <w:sz w:val="20"/>
        </w:rPr>
        <w:t xml:space="preserve"> Wohnheimplätze an den Hochschulstandorten Gießen, Friedberg und Fulda bereit. Studierende erhalten beim Studentenwerk zudem umfassende Beratung, z.B. zu Möglichkeiten der Studienfinanzierung (BAföG, Stipendien, Studienkredite), aber auch eine allgemeine Sozialberatung. An allen Hochschulstandorten sorgen wir mit unserem gastronomischen Angebot außerdem dafür, dass Studierende sich für den Hochschultag verpflegen können. Um optimale Arbeitsabläufe und damit bestmögliche Qualität unserer Produkte und Dienstleistungen zu gewährleisten, ist unser Qualitätsmanagementsystem zertifiziert nach DIN EN ISO 9001:2015. </w:t>
      </w:r>
    </w:p>
    <w:p w14:paraId="5E25CC66" w14:textId="77777777" w:rsidR="00371A06" w:rsidRDefault="00371A06" w:rsidP="00371A06">
      <w:r>
        <w:t> </w:t>
      </w:r>
    </w:p>
    <w:p w14:paraId="6B1F54D8" w14:textId="77777777" w:rsidR="00330E3E" w:rsidRPr="00FF1E25" w:rsidRDefault="00330E3E" w:rsidP="00330E3E">
      <w:pPr>
        <w:rPr>
          <w:rFonts w:ascii="Verdana" w:hAnsi="Verdana"/>
          <w:sz w:val="20"/>
        </w:rPr>
      </w:pPr>
    </w:p>
    <w:p w14:paraId="2C06E2F9" w14:textId="77777777" w:rsidR="00801D35" w:rsidRPr="00FF1E25" w:rsidRDefault="00801D35" w:rsidP="006D6428">
      <w:pPr>
        <w:spacing w:line="360" w:lineRule="auto"/>
        <w:rPr>
          <w:rFonts w:ascii="Verdana" w:hAnsi="Verdana"/>
          <w:b/>
          <w:sz w:val="20"/>
        </w:rPr>
      </w:pPr>
      <w:r w:rsidRPr="00FF1E25">
        <w:rPr>
          <w:rFonts w:ascii="Verdana" w:hAnsi="Verdana"/>
          <w:b/>
          <w:sz w:val="20"/>
        </w:rPr>
        <w:t>Ansprechpartnerin für diese Pressemitteilung:</w:t>
      </w:r>
    </w:p>
    <w:p w14:paraId="1F3E31B7" w14:textId="77777777" w:rsidR="00801D35" w:rsidRPr="00FF1E25" w:rsidRDefault="00801D35" w:rsidP="00801D35">
      <w:pPr>
        <w:rPr>
          <w:rFonts w:ascii="Verdana" w:hAnsi="Verdana"/>
          <w:sz w:val="20"/>
        </w:rPr>
      </w:pPr>
      <w:r w:rsidRPr="00FF1E25">
        <w:rPr>
          <w:rFonts w:ascii="Verdana" w:hAnsi="Verdana"/>
          <w:sz w:val="20"/>
        </w:rPr>
        <w:t>Eva Mohr</w:t>
      </w:r>
    </w:p>
    <w:p w14:paraId="3006095B" w14:textId="77777777" w:rsidR="00801D35" w:rsidRPr="00FF1E25" w:rsidRDefault="00801D35" w:rsidP="00801D35">
      <w:pPr>
        <w:rPr>
          <w:rFonts w:ascii="Verdana" w:hAnsi="Verdana"/>
          <w:sz w:val="20"/>
        </w:rPr>
      </w:pPr>
      <w:r w:rsidRPr="00FF1E25">
        <w:rPr>
          <w:rFonts w:ascii="Verdana" w:hAnsi="Verdana"/>
          <w:sz w:val="20"/>
        </w:rPr>
        <w:t xml:space="preserve">Leitung </w:t>
      </w:r>
      <w:r>
        <w:rPr>
          <w:rFonts w:ascii="Verdana" w:hAnsi="Verdana"/>
          <w:sz w:val="20"/>
        </w:rPr>
        <w:t>Unternehmenskommunikation</w:t>
      </w:r>
    </w:p>
    <w:p w14:paraId="72A1B3A9" w14:textId="77777777" w:rsidR="00801D35" w:rsidRPr="00FF1E25" w:rsidRDefault="00801D35" w:rsidP="00801D35">
      <w:pPr>
        <w:rPr>
          <w:rFonts w:ascii="Verdana" w:hAnsi="Verdana"/>
          <w:sz w:val="20"/>
        </w:rPr>
      </w:pPr>
      <w:r w:rsidRPr="00FF1E25">
        <w:rPr>
          <w:rFonts w:ascii="Verdana" w:hAnsi="Verdana"/>
          <w:sz w:val="20"/>
        </w:rPr>
        <w:t>Studentenwerk Gießen</w:t>
      </w:r>
    </w:p>
    <w:p w14:paraId="40763ECC" w14:textId="77777777" w:rsidR="00801D35" w:rsidRPr="00FF1E25" w:rsidRDefault="00801D35" w:rsidP="00801D35">
      <w:pPr>
        <w:rPr>
          <w:rFonts w:ascii="Verdana" w:hAnsi="Verdana"/>
          <w:sz w:val="20"/>
        </w:rPr>
      </w:pPr>
      <w:r w:rsidRPr="00FF1E25">
        <w:rPr>
          <w:rFonts w:ascii="Verdana" w:hAnsi="Verdana"/>
          <w:sz w:val="20"/>
        </w:rPr>
        <w:lastRenderedPageBreak/>
        <w:t>Otto-Behaghel-Straße 23-27</w:t>
      </w:r>
    </w:p>
    <w:p w14:paraId="1354013D" w14:textId="77777777" w:rsidR="00801D35" w:rsidRPr="00FF1E25" w:rsidRDefault="00801D35" w:rsidP="00801D35">
      <w:pPr>
        <w:rPr>
          <w:rFonts w:ascii="Verdana" w:hAnsi="Verdana"/>
          <w:sz w:val="20"/>
        </w:rPr>
      </w:pPr>
      <w:r w:rsidRPr="00FF1E25">
        <w:rPr>
          <w:rFonts w:ascii="Verdana" w:hAnsi="Verdana"/>
          <w:sz w:val="20"/>
        </w:rPr>
        <w:t>35394 Gießen</w:t>
      </w:r>
    </w:p>
    <w:p w14:paraId="18C02E92" w14:textId="77777777" w:rsidR="00801D35" w:rsidRPr="008C6342" w:rsidRDefault="00801D35" w:rsidP="00801D35">
      <w:pPr>
        <w:rPr>
          <w:rFonts w:ascii="Verdana" w:hAnsi="Verdana"/>
          <w:sz w:val="10"/>
          <w:szCs w:val="10"/>
        </w:rPr>
      </w:pPr>
    </w:p>
    <w:p w14:paraId="1FC74D5D" w14:textId="77777777" w:rsidR="00801D35" w:rsidRPr="00FF1E25" w:rsidRDefault="00801D35" w:rsidP="00801D35">
      <w:pPr>
        <w:rPr>
          <w:rFonts w:ascii="Verdana" w:hAnsi="Verdana"/>
          <w:sz w:val="20"/>
        </w:rPr>
      </w:pPr>
      <w:r w:rsidRPr="00FF1E25">
        <w:rPr>
          <w:rFonts w:ascii="Verdana" w:hAnsi="Verdana"/>
          <w:sz w:val="20"/>
        </w:rPr>
        <w:t>Telefon: 0641 40008-131</w:t>
      </w:r>
      <w:r w:rsidRPr="00FF1E25">
        <w:rPr>
          <w:rFonts w:ascii="Verdana" w:hAnsi="Verdana"/>
          <w:sz w:val="20"/>
        </w:rPr>
        <w:br/>
        <w:t xml:space="preserve">E-Mail: </w:t>
      </w:r>
      <w:hyperlink r:id="rId8" w:history="1">
        <w:r w:rsidRPr="00F678E6">
          <w:rPr>
            <w:rStyle w:val="Hyperlink"/>
            <w:rFonts w:ascii="Verdana" w:hAnsi="Verdana"/>
            <w:sz w:val="20"/>
          </w:rPr>
          <w:t>eva.mohr@studentenwerk-giessen.de</w:t>
        </w:r>
      </w:hyperlink>
    </w:p>
    <w:p w14:paraId="3BEFB6B6" w14:textId="77777777" w:rsidR="00801D35" w:rsidRPr="008C6342" w:rsidRDefault="00801D35" w:rsidP="00801D35">
      <w:pPr>
        <w:rPr>
          <w:rFonts w:ascii="Verdana" w:hAnsi="Verdana"/>
          <w:color w:val="1F497D"/>
          <w:sz w:val="10"/>
          <w:szCs w:val="10"/>
        </w:rPr>
      </w:pPr>
    </w:p>
    <w:p w14:paraId="76413A5B" w14:textId="77777777" w:rsidR="00801D35" w:rsidRDefault="006E707A" w:rsidP="00801D35">
      <w:pPr>
        <w:rPr>
          <w:rStyle w:val="Hyperlink"/>
          <w:rFonts w:ascii="Verdana" w:hAnsi="Verdana"/>
          <w:sz w:val="20"/>
        </w:rPr>
      </w:pPr>
      <w:hyperlink r:id="rId9" w:history="1">
        <w:r w:rsidR="00801D35">
          <w:rPr>
            <w:rStyle w:val="Hyperlink"/>
            <w:rFonts w:ascii="Verdana" w:hAnsi="Verdana"/>
            <w:sz w:val="20"/>
          </w:rPr>
          <w:t>www.studentenwerk-giessen.de</w:t>
        </w:r>
      </w:hyperlink>
      <w:r w:rsidR="00801D35">
        <w:rPr>
          <w:rFonts w:ascii="Verdana" w:hAnsi="Verdana"/>
          <w:color w:val="1F497D"/>
          <w:sz w:val="20"/>
        </w:rPr>
        <w:br/>
      </w:r>
      <w:hyperlink r:id="rId10" w:history="1">
        <w:r w:rsidR="00801D35">
          <w:rPr>
            <w:rStyle w:val="Hyperlink"/>
            <w:rFonts w:ascii="Verdana" w:hAnsi="Verdana"/>
            <w:sz w:val="20"/>
          </w:rPr>
          <w:t>www.facebook.com/studentenwerk.giessen</w:t>
        </w:r>
      </w:hyperlink>
      <w:r w:rsidR="00801D35">
        <w:rPr>
          <w:rFonts w:ascii="Verdana" w:hAnsi="Verdana"/>
          <w:color w:val="1F497D"/>
          <w:sz w:val="20"/>
        </w:rPr>
        <w:br/>
      </w:r>
      <w:hyperlink r:id="rId11" w:history="1">
        <w:r w:rsidR="00801D35">
          <w:rPr>
            <w:rStyle w:val="Hyperlink"/>
            <w:rFonts w:ascii="Verdana" w:hAnsi="Verdana"/>
            <w:sz w:val="20"/>
          </w:rPr>
          <w:t>www.instagram.com/stwgiessen</w:t>
        </w:r>
      </w:hyperlink>
      <w:r w:rsidR="00801D35">
        <w:rPr>
          <w:rFonts w:ascii="Verdana" w:hAnsi="Verdana"/>
          <w:color w:val="1F497D"/>
          <w:sz w:val="20"/>
        </w:rPr>
        <w:br/>
      </w:r>
      <w:hyperlink r:id="rId12" w:history="1">
        <w:r w:rsidR="00801D35">
          <w:rPr>
            <w:rStyle w:val="Hyperlink"/>
            <w:rFonts w:ascii="Verdana" w:hAnsi="Verdana"/>
            <w:sz w:val="20"/>
          </w:rPr>
          <w:t>www.twitter.com/stwgiessen</w:t>
        </w:r>
      </w:hyperlink>
    </w:p>
    <w:sectPr w:rsidR="00801D35" w:rsidSect="00FA5414">
      <w:headerReference w:type="default" r:id="rId13"/>
      <w:type w:val="continuous"/>
      <w:pgSz w:w="11906" w:h="16838"/>
      <w:pgMar w:top="2665" w:right="851" w:bottom="85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C65EA1" w14:textId="77777777" w:rsidR="00661FF0" w:rsidRDefault="00661FF0">
      <w:r>
        <w:separator/>
      </w:r>
    </w:p>
  </w:endnote>
  <w:endnote w:type="continuationSeparator" w:id="0">
    <w:p w14:paraId="1F045F27" w14:textId="77777777" w:rsidR="00661FF0" w:rsidRDefault="00661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2FCC7F" w14:textId="77777777" w:rsidR="00661FF0" w:rsidRDefault="00661FF0">
      <w:r>
        <w:separator/>
      </w:r>
    </w:p>
  </w:footnote>
  <w:footnote w:type="continuationSeparator" w:id="0">
    <w:p w14:paraId="7344DD84" w14:textId="77777777" w:rsidR="00661FF0" w:rsidRDefault="00661F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A36F0" w14:textId="77777777" w:rsidR="00661FF0" w:rsidRPr="00410CDB" w:rsidRDefault="00661FF0" w:rsidP="00410CDB">
    <w:pPr>
      <w:pStyle w:val="Kopfzeile"/>
      <w:ind w:left="1701"/>
      <w:rPr>
        <w:rFonts w:ascii="Verdana" w:hAnsi="Verdana"/>
        <w:sz w:val="28"/>
        <w:szCs w:val="28"/>
      </w:rPr>
    </w:pPr>
    <w:r>
      <w:rPr>
        <w:noProof/>
      </w:rPr>
      <w:drawing>
        <wp:anchor distT="0" distB="0" distL="114300" distR="114300" simplePos="0" relativeHeight="251657728" behindDoc="1" locked="0" layoutInCell="1" allowOverlap="1" wp14:anchorId="1C2F6BA1" wp14:editId="6240C7DE">
          <wp:simplePos x="0" y="0"/>
          <wp:positionH relativeFrom="column">
            <wp:posOffset>-177165</wp:posOffset>
          </wp:positionH>
          <wp:positionV relativeFrom="paragraph">
            <wp:posOffset>0</wp:posOffset>
          </wp:positionV>
          <wp:extent cx="6480175" cy="1081405"/>
          <wp:effectExtent l="0" t="0" r="0" b="4445"/>
          <wp:wrapNone/>
          <wp:docPr id="5" name="Bild 1" descr="90-Proz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0-Proz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175" cy="1081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AA5D58" w14:textId="77777777" w:rsidR="00661FF0" w:rsidRPr="00410CDB" w:rsidRDefault="00661FF0" w:rsidP="00410CDB">
    <w:pPr>
      <w:pStyle w:val="Kopfzeile"/>
      <w:ind w:left="1701"/>
      <w:rPr>
        <w:rFonts w:ascii="Verdana" w:hAnsi="Verdana"/>
        <w:sz w:val="28"/>
        <w:szCs w:val="28"/>
      </w:rPr>
    </w:pPr>
  </w:p>
  <w:p w14:paraId="64CBCFBC" w14:textId="77777777" w:rsidR="00661FF0" w:rsidRPr="00410CDB" w:rsidRDefault="00661FF0" w:rsidP="00410CDB">
    <w:pPr>
      <w:pStyle w:val="Kopfzeile"/>
      <w:ind w:left="1701"/>
      <w:rPr>
        <w:rFonts w:ascii="Verdana" w:hAnsi="Verdana"/>
        <w:sz w:val="28"/>
        <w:szCs w:val="28"/>
      </w:rPr>
    </w:pPr>
  </w:p>
  <w:p w14:paraId="79ED462C" w14:textId="77777777" w:rsidR="00661FF0" w:rsidRDefault="00661FF0" w:rsidP="00206D16">
    <w:pPr>
      <w:pStyle w:val="Kopfzeile"/>
      <w:tabs>
        <w:tab w:val="clear" w:pos="4536"/>
        <w:tab w:val="clear" w:pos="9072"/>
        <w:tab w:val="left" w:pos="3832"/>
      </w:tabs>
      <w:ind w:left="1701"/>
      <w:rPr>
        <w:rFonts w:ascii="Verdana" w:hAnsi="Verdana"/>
        <w:sz w:val="28"/>
        <w:szCs w:val="28"/>
      </w:rPr>
    </w:pPr>
  </w:p>
  <w:p w14:paraId="1EA9EEE3" w14:textId="77777777" w:rsidR="00661FF0" w:rsidRPr="00410CDB" w:rsidRDefault="00661FF0" w:rsidP="00410CDB">
    <w:pPr>
      <w:pStyle w:val="Kopfzeile"/>
      <w:ind w:left="1701"/>
      <w:rPr>
        <w:rFonts w:ascii="Verdana" w:hAnsi="Verdana"/>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74B05"/>
    <w:multiLevelType w:val="multilevel"/>
    <w:tmpl w:val="857C4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697766"/>
    <w:multiLevelType w:val="multilevel"/>
    <w:tmpl w:val="A072D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AE4ECC"/>
    <w:multiLevelType w:val="hybridMultilevel"/>
    <w:tmpl w:val="66A2DF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92F34E4"/>
    <w:multiLevelType w:val="hybridMultilevel"/>
    <w:tmpl w:val="93409B5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1DF7EF1"/>
    <w:multiLevelType w:val="multilevel"/>
    <w:tmpl w:val="8C786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DE172A2"/>
    <w:multiLevelType w:val="hybridMultilevel"/>
    <w:tmpl w:val="E12E36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2E5"/>
    <w:rsid w:val="000079F4"/>
    <w:rsid w:val="00007ADA"/>
    <w:rsid w:val="00012A27"/>
    <w:rsid w:val="00015807"/>
    <w:rsid w:val="00016FAE"/>
    <w:rsid w:val="000249CC"/>
    <w:rsid w:val="00025333"/>
    <w:rsid w:val="00030092"/>
    <w:rsid w:val="00030B2E"/>
    <w:rsid w:val="000350FF"/>
    <w:rsid w:val="0004055B"/>
    <w:rsid w:val="00054D38"/>
    <w:rsid w:val="00061054"/>
    <w:rsid w:val="00064469"/>
    <w:rsid w:val="00064555"/>
    <w:rsid w:val="00066EDF"/>
    <w:rsid w:val="000730A9"/>
    <w:rsid w:val="000734E8"/>
    <w:rsid w:val="00091A9D"/>
    <w:rsid w:val="00091BF0"/>
    <w:rsid w:val="00095D00"/>
    <w:rsid w:val="0009653D"/>
    <w:rsid w:val="000B3F47"/>
    <w:rsid w:val="000B529A"/>
    <w:rsid w:val="000C354E"/>
    <w:rsid w:val="000C4C55"/>
    <w:rsid w:val="000D353F"/>
    <w:rsid w:val="000D394E"/>
    <w:rsid w:val="000E4097"/>
    <w:rsid w:val="000F07B3"/>
    <w:rsid w:val="000F0E9C"/>
    <w:rsid w:val="000F1B25"/>
    <w:rsid w:val="000F25C9"/>
    <w:rsid w:val="000F2983"/>
    <w:rsid w:val="000F425A"/>
    <w:rsid w:val="000F56C0"/>
    <w:rsid w:val="001030CF"/>
    <w:rsid w:val="0010311A"/>
    <w:rsid w:val="00106A08"/>
    <w:rsid w:val="001075B3"/>
    <w:rsid w:val="001141C0"/>
    <w:rsid w:val="00125C83"/>
    <w:rsid w:val="001367D2"/>
    <w:rsid w:val="00141FD4"/>
    <w:rsid w:val="00145C08"/>
    <w:rsid w:val="00153B78"/>
    <w:rsid w:val="00160E3A"/>
    <w:rsid w:val="00161E3A"/>
    <w:rsid w:val="001750E2"/>
    <w:rsid w:val="00176E26"/>
    <w:rsid w:val="001900EE"/>
    <w:rsid w:val="001A0895"/>
    <w:rsid w:val="001A5BD2"/>
    <w:rsid w:val="001A714B"/>
    <w:rsid w:val="001B5E63"/>
    <w:rsid w:val="001C02D5"/>
    <w:rsid w:val="001C29E6"/>
    <w:rsid w:val="001C42E7"/>
    <w:rsid w:val="001D054A"/>
    <w:rsid w:val="001D3C8A"/>
    <w:rsid w:val="001D4A29"/>
    <w:rsid w:val="001D5FB7"/>
    <w:rsid w:val="001D675F"/>
    <w:rsid w:val="001E3407"/>
    <w:rsid w:val="001E3B00"/>
    <w:rsid w:val="001E79E6"/>
    <w:rsid w:val="001F0AF5"/>
    <w:rsid w:val="001F1F53"/>
    <w:rsid w:val="002022F8"/>
    <w:rsid w:val="00206D16"/>
    <w:rsid w:val="0021057A"/>
    <w:rsid w:val="00211841"/>
    <w:rsid w:val="00221E67"/>
    <w:rsid w:val="002254C6"/>
    <w:rsid w:val="00225503"/>
    <w:rsid w:val="002277F2"/>
    <w:rsid w:val="00227AB2"/>
    <w:rsid w:val="002305F7"/>
    <w:rsid w:val="00233BF4"/>
    <w:rsid w:val="0023553B"/>
    <w:rsid w:val="002422D5"/>
    <w:rsid w:val="00242803"/>
    <w:rsid w:val="00254362"/>
    <w:rsid w:val="002562E5"/>
    <w:rsid w:val="00260F65"/>
    <w:rsid w:val="0027698B"/>
    <w:rsid w:val="00277523"/>
    <w:rsid w:val="002808B3"/>
    <w:rsid w:val="00283F40"/>
    <w:rsid w:val="002939D5"/>
    <w:rsid w:val="002A6D61"/>
    <w:rsid w:val="002B342F"/>
    <w:rsid w:val="002B76B2"/>
    <w:rsid w:val="002B7A85"/>
    <w:rsid w:val="002C3D58"/>
    <w:rsid w:val="002C48FE"/>
    <w:rsid w:val="002D14C6"/>
    <w:rsid w:val="002D4A5B"/>
    <w:rsid w:val="002E5635"/>
    <w:rsid w:val="002E5AFD"/>
    <w:rsid w:val="002F03E8"/>
    <w:rsid w:val="002F52DC"/>
    <w:rsid w:val="00302DDC"/>
    <w:rsid w:val="00305687"/>
    <w:rsid w:val="00305E2E"/>
    <w:rsid w:val="00315A15"/>
    <w:rsid w:val="00330E3E"/>
    <w:rsid w:val="00332C35"/>
    <w:rsid w:val="003356BC"/>
    <w:rsid w:val="003375A6"/>
    <w:rsid w:val="00344FA5"/>
    <w:rsid w:val="003631F4"/>
    <w:rsid w:val="00363BB6"/>
    <w:rsid w:val="003712B7"/>
    <w:rsid w:val="00371A06"/>
    <w:rsid w:val="00372681"/>
    <w:rsid w:val="003739E5"/>
    <w:rsid w:val="00374876"/>
    <w:rsid w:val="003767A1"/>
    <w:rsid w:val="00382C6C"/>
    <w:rsid w:val="003839B3"/>
    <w:rsid w:val="0038507C"/>
    <w:rsid w:val="00386191"/>
    <w:rsid w:val="00386293"/>
    <w:rsid w:val="00396199"/>
    <w:rsid w:val="003A21E3"/>
    <w:rsid w:val="003A44C6"/>
    <w:rsid w:val="003A6FEC"/>
    <w:rsid w:val="003B0CDE"/>
    <w:rsid w:val="003B2F3B"/>
    <w:rsid w:val="003B4E38"/>
    <w:rsid w:val="003B61EC"/>
    <w:rsid w:val="003B68B9"/>
    <w:rsid w:val="003C1E59"/>
    <w:rsid w:val="003C5549"/>
    <w:rsid w:val="003C6A5E"/>
    <w:rsid w:val="003D01ED"/>
    <w:rsid w:val="003D55FA"/>
    <w:rsid w:val="003D5A45"/>
    <w:rsid w:val="003D7D1C"/>
    <w:rsid w:val="003E7F74"/>
    <w:rsid w:val="003F2047"/>
    <w:rsid w:val="003F3AD4"/>
    <w:rsid w:val="00401E15"/>
    <w:rsid w:val="00410CDB"/>
    <w:rsid w:val="00413EC2"/>
    <w:rsid w:val="00414AEF"/>
    <w:rsid w:val="00422009"/>
    <w:rsid w:val="00434124"/>
    <w:rsid w:val="00441D6E"/>
    <w:rsid w:val="004466ED"/>
    <w:rsid w:val="004516AC"/>
    <w:rsid w:val="00456D9D"/>
    <w:rsid w:val="00461A27"/>
    <w:rsid w:val="004701A2"/>
    <w:rsid w:val="00470F8B"/>
    <w:rsid w:val="004727AF"/>
    <w:rsid w:val="00473AF1"/>
    <w:rsid w:val="00481732"/>
    <w:rsid w:val="004835E2"/>
    <w:rsid w:val="0048402D"/>
    <w:rsid w:val="00485D14"/>
    <w:rsid w:val="00490DC7"/>
    <w:rsid w:val="00492BC4"/>
    <w:rsid w:val="004955AB"/>
    <w:rsid w:val="00496FB9"/>
    <w:rsid w:val="004A1294"/>
    <w:rsid w:val="004A1EE1"/>
    <w:rsid w:val="004A4414"/>
    <w:rsid w:val="004B2969"/>
    <w:rsid w:val="004B34B8"/>
    <w:rsid w:val="004B5742"/>
    <w:rsid w:val="004C1A7D"/>
    <w:rsid w:val="004D0066"/>
    <w:rsid w:val="004D3E85"/>
    <w:rsid w:val="004D481F"/>
    <w:rsid w:val="004E3B3F"/>
    <w:rsid w:val="004E465D"/>
    <w:rsid w:val="004F5393"/>
    <w:rsid w:val="00504BB5"/>
    <w:rsid w:val="0052011C"/>
    <w:rsid w:val="00520533"/>
    <w:rsid w:val="00521383"/>
    <w:rsid w:val="005218AC"/>
    <w:rsid w:val="00527DB2"/>
    <w:rsid w:val="005306AF"/>
    <w:rsid w:val="00545238"/>
    <w:rsid w:val="005477E9"/>
    <w:rsid w:val="00562668"/>
    <w:rsid w:val="00570252"/>
    <w:rsid w:val="00582995"/>
    <w:rsid w:val="00587226"/>
    <w:rsid w:val="00592578"/>
    <w:rsid w:val="00595628"/>
    <w:rsid w:val="00596745"/>
    <w:rsid w:val="005A4454"/>
    <w:rsid w:val="005A5893"/>
    <w:rsid w:val="005B00E1"/>
    <w:rsid w:val="005B2AB3"/>
    <w:rsid w:val="005B33F1"/>
    <w:rsid w:val="005C4F00"/>
    <w:rsid w:val="005D13D3"/>
    <w:rsid w:val="005D175F"/>
    <w:rsid w:val="005D59DD"/>
    <w:rsid w:val="005D71BA"/>
    <w:rsid w:val="006143F0"/>
    <w:rsid w:val="00616D6E"/>
    <w:rsid w:val="00617B28"/>
    <w:rsid w:val="006277F0"/>
    <w:rsid w:val="00630A95"/>
    <w:rsid w:val="0063101F"/>
    <w:rsid w:val="0064522E"/>
    <w:rsid w:val="00653B47"/>
    <w:rsid w:val="00656FE9"/>
    <w:rsid w:val="00661FF0"/>
    <w:rsid w:val="006810F3"/>
    <w:rsid w:val="006839F9"/>
    <w:rsid w:val="00686E63"/>
    <w:rsid w:val="00687700"/>
    <w:rsid w:val="00692807"/>
    <w:rsid w:val="006B11C3"/>
    <w:rsid w:val="006C4239"/>
    <w:rsid w:val="006C74DA"/>
    <w:rsid w:val="006D1923"/>
    <w:rsid w:val="006D6428"/>
    <w:rsid w:val="006E047D"/>
    <w:rsid w:val="006E1610"/>
    <w:rsid w:val="006E256C"/>
    <w:rsid w:val="006E707A"/>
    <w:rsid w:val="006E733C"/>
    <w:rsid w:val="006F0D01"/>
    <w:rsid w:val="006F2C04"/>
    <w:rsid w:val="006F2D21"/>
    <w:rsid w:val="006F2DBA"/>
    <w:rsid w:val="00701BD1"/>
    <w:rsid w:val="00705272"/>
    <w:rsid w:val="007052E2"/>
    <w:rsid w:val="00706860"/>
    <w:rsid w:val="00710565"/>
    <w:rsid w:val="007106A0"/>
    <w:rsid w:val="00710EE1"/>
    <w:rsid w:val="00710F14"/>
    <w:rsid w:val="00714197"/>
    <w:rsid w:val="00716A38"/>
    <w:rsid w:val="00717474"/>
    <w:rsid w:val="00722AAA"/>
    <w:rsid w:val="00736B59"/>
    <w:rsid w:val="0074542A"/>
    <w:rsid w:val="0074755C"/>
    <w:rsid w:val="007513BF"/>
    <w:rsid w:val="007527FE"/>
    <w:rsid w:val="00753CB4"/>
    <w:rsid w:val="00762F3F"/>
    <w:rsid w:val="007643B4"/>
    <w:rsid w:val="00765DD8"/>
    <w:rsid w:val="007666FB"/>
    <w:rsid w:val="00775747"/>
    <w:rsid w:val="00776EEB"/>
    <w:rsid w:val="00777991"/>
    <w:rsid w:val="007806BD"/>
    <w:rsid w:val="00781FB3"/>
    <w:rsid w:val="00792B9E"/>
    <w:rsid w:val="0079469B"/>
    <w:rsid w:val="007A2256"/>
    <w:rsid w:val="007A4F7E"/>
    <w:rsid w:val="007A54B8"/>
    <w:rsid w:val="007B2DD9"/>
    <w:rsid w:val="007B45D6"/>
    <w:rsid w:val="007B4FCA"/>
    <w:rsid w:val="007B52C1"/>
    <w:rsid w:val="007C6865"/>
    <w:rsid w:val="007D68D3"/>
    <w:rsid w:val="007E2C5B"/>
    <w:rsid w:val="007E564A"/>
    <w:rsid w:val="007E6D8E"/>
    <w:rsid w:val="007F69EB"/>
    <w:rsid w:val="007F6B51"/>
    <w:rsid w:val="00801D35"/>
    <w:rsid w:val="00806FCF"/>
    <w:rsid w:val="00813F26"/>
    <w:rsid w:val="00817D9E"/>
    <w:rsid w:val="00834C5D"/>
    <w:rsid w:val="00840B07"/>
    <w:rsid w:val="008531A2"/>
    <w:rsid w:val="00853DCA"/>
    <w:rsid w:val="00860851"/>
    <w:rsid w:val="00860991"/>
    <w:rsid w:val="00860A0F"/>
    <w:rsid w:val="00864CC2"/>
    <w:rsid w:val="00867A21"/>
    <w:rsid w:val="00871504"/>
    <w:rsid w:val="00872786"/>
    <w:rsid w:val="00874560"/>
    <w:rsid w:val="00875009"/>
    <w:rsid w:val="00880538"/>
    <w:rsid w:val="008846B7"/>
    <w:rsid w:val="008865E8"/>
    <w:rsid w:val="00886EF9"/>
    <w:rsid w:val="00891748"/>
    <w:rsid w:val="008937BA"/>
    <w:rsid w:val="00895C42"/>
    <w:rsid w:val="0089756C"/>
    <w:rsid w:val="00897663"/>
    <w:rsid w:val="008A2F0F"/>
    <w:rsid w:val="008A32FE"/>
    <w:rsid w:val="008A5097"/>
    <w:rsid w:val="008A6BEC"/>
    <w:rsid w:val="008B135A"/>
    <w:rsid w:val="008B5393"/>
    <w:rsid w:val="008C5688"/>
    <w:rsid w:val="008E1703"/>
    <w:rsid w:val="008E2D00"/>
    <w:rsid w:val="008E40E2"/>
    <w:rsid w:val="008F338A"/>
    <w:rsid w:val="008F45EC"/>
    <w:rsid w:val="008F6846"/>
    <w:rsid w:val="008F699D"/>
    <w:rsid w:val="0090771F"/>
    <w:rsid w:val="00907968"/>
    <w:rsid w:val="00916E5A"/>
    <w:rsid w:val="009366FA"/>
    <w:rsid w:val="00936DEC"/>
    <w:rsid w:val="00936F20"/>
    <w:rsid w:val="00941F3B"/>
    <w:rsid w:val="00947A59"/>
    <w:rsid w:val="00964EF5"/>
    <w:rsid w:val="0097029C"/>
    <w:rsid w:val="0097159D"/>
    <w:rsid w:val="0098506D"/>
    <w:rsid w:val="00991CD8"/>
    <w:rsid w:val="0099218B"/>
    <w:rsid w:val="00994241"/>
    <w:rsid w:val="0099581A"/>
    <w:rsid w:val="009A0FE9"/>
    <w:rsid w:val="009A367D"/>
    <w:rsid w:val="009B4E43"/>
    <w:rsid w:val="009C3747"/>
    <w:rsid w:val="009D39CA"/>
    <w:rsid w:val="009D450B"/>
    <w:rsid w:val="009D4E2A"/>
    <w:rsid w:val="009E3DC6"/>
    <w:rsid w:val="009E7F20"/>
    <w:rsid w:val="009E7F6F"/>
    <w:rsid w:val="009F2A83"/>
    <w:rsid w:val="009F3EBA"/>
    <w:rsid w:val="009F4210"/>
    <w:rsid w:val="009F591F"/>
    <w:rsid w:val="00A0140D"/>
    <w:rsid w:val="00A0414A"/>
    <w:rsid w:val="00A06397"/>
    <w:rsid w:val="00A14AA4"/>
    <w:rsid w:val="00A15606"/>
    <w:rsid w:val="00A23A2D"/>
    <w:rsid w:val="00A2774B"/>
    <w:rsid w:val="00A31275"/>
    <w:rsid w:val="00A367EB"/>
    <w:rsid w:val="00A3793E"/>
    <w:rsid w:val="00A37BFF"/>
    <w:rsid w:val="00A414E8"/>
    <w:rsid w:val="00A42911"/>
    <w:rsid w:val="00A43888"/>
    <w:rsid w:val="00A44E92"/>
    <w:rsid w:val="00A53156"/>
    <w:rsid w:val="00A54D1C"/>
    <w:rsid w:val="00A5712F"/>
    <w:rsid w:val="00A6003A"/>
    <w:rsid w:val="00A67548"/>
    <w:rsid w:val="00A715EA"/>
    <w:rsid w:val="00A722AC"/>
    <w:rsid w:val="00A80771"/>
    <w:rsid w:val="00A816A5"/>
    <w:rsid w:val="00A901C7"/>
    <w:rsid w:val="00A92E46"/>
    <w:rsid w:val="00A93DC8"/>
    <w:rsid w:val="00AA05AA"/>
    <w:rsid w:val="00AB0FC0"/>
    <w:rsid w:val="00AC7395"/>
    <w:rsid w:val="00AC7AAA"/>
    <w:rsid w:val="00AD0640"/>
    <w:rsid w:val="00AD23EB"/>
    <w:rsid w:val="00AD2DA9"/>
    <w:rsid w:val="00AD55C2"/>
    <w:rsid w:val="00AD7044"/>
    <w:rsid w:val="00AE453F"/>
    <w:rsid w:val="00AE5408"/>
    <w:rsid w:val="00AF78D8"/>
    <w:rsid w:val="00B02279"/>
    <w:rsid w:val="00B05A3F"/>
    <w:rsid w:val="00B05EB4"/>
    <w:rsid w:val="00B135AA"/>
    <w:rsid w:val="00B2114A"/>
    <w:rsid w:val="00B23375"/>
    <w:rsid w:val="00B23CE2"/>
    <w:rsid w:val="00B26970"/>
    <w:rsid w:val="00B328F1"/>
    <w:rsid w:val="00B32CE4"/>
    <w:rsid w:val="00B5158D"/>
    <w:rsid w:val="00B52B34"/>
    <w:rsid w:val="00B533BB"/>
    <w:rsid w:val="00B573C3"/>
    <w:rsid w:val="00B63BA1"/>
    <w:rsid w:val="00B654B0"/>
    <w:rsid w:val="00B755ED"/>
    <w:rsid w:val="00B75D8E"/>
    <w:rsid w:val="00B83E49"/>
    <w:rsid w:val="00B877BF"/>
    <w:rsid w:val="00BA393B"/>
    <w:rsid w:val="00BA561B"/>
    <w:rsid w:val="00BA5BD4"/>
    <w:rsid w:val="00BB3E89"/>
    <w:rsid w:val="00BC0020"/>
    <w:rsid w:val="00BC2A7D"/>
    <w:rsid w:val="00BC680A"/>
    <w:rsid w:val="00BC715E"/>
    <w:rsid w:val="00BD0E4A"/>
    <w:rsid w:val="00BD3CF0"/>
    <w:rsid w:val="00BE1D9A"/>
    <w:rsid w:val="00BE6B2A"/>
    <w:rsid w:val="00BF15CF"/>
    <w:rsid w:val="00BF2E1D"/>
    <w:rsid w:val="00BF532B"/>
    <w:rsid w:val="00C00A11"/>
    <w:rsid w:val="00C13E39"/>
    <w:rsid w:val="00C232F6"/>
    <w:rsid w:val="00C26B8C"/>
    <w:rsid w:val="00C3092C"/>
    <w:rsid w:val="00C312A2"/>
    <w:rsid w:val="00C32A87"/>
    <w:rsid w:val="00C33F5B"/>
    <w:rsid w:val="00C34773"/>
    <w:rsid w:val="00C36BE3"/>
    <w:rsid w:val="00C620DF"/>
    <w:rsid w:val="00C6643C"/>
    <w:rsid w:val="00C67A5E"/>
    <w:rsid w:val="00C75293"/>
    <w:rsid w:val="00C76B94"/>
    <w:rsid w:val="00C77607"/>
    <w:rsid w:val="00C80A40"/>
    <w:rsid w:val="00CA2EE8"/>
    <w:rsid w:val="00CB5975"/>
    <w:rsid w:val="00CB63D9"/>
    <w:rsid w:val="00CB7760"/>
    <w:rsid w:val="00CC3235"/>
    <w:rsid w:val="00CC666C"/>
    <w:rsid w:val="00CD3D47"/>
    <w:rsid w:val="00CD662D"/>
    <w:rsid w:val="00CE0185"/>
    <w:rsid w:val="00CE3742"/>
    <w:rsid w:val="00CF6244"/>
    <w:rsid w:val="00D05F02"/>
    <w:rsid w:val="00D0716B"/>
    <w:rsid w:val="00D0790E"/>
    <w:rsid w:val="00D102D8"/>
    <w:rsid w:val="00D1299C"/>
    <w:rsid w:val="00D14D7B"/>
    <w:rsid w:val="00D16611"/>
    <w:rsid w:val="00D17743"/>
    <w:rsid w:val="00D2270B"/>
    <w:rsid w:val="00D251CB"/>
    <w:rsid w:val="00D3488D"/>
    <w:rsid w:val="00D400D6"/>
    <w:rsid w:val="00D54DF6"/>
    <w:rsid w:val="00D61626"/>
    <w:rsid w:val="00D62CBF"/>
    <w:rsid w:val="00D65028"/>
    <w:rsid w:val="00D713E6"/>
    <w:rsid w:val="00D7335B"/>
    <w:rsid w:val="00D815F5"/>
    <w:rsid w:val="00D91593"/>
    <w:rsid w:val="00DB488A"/>
    <w:rsid w:val="00DC318B"/>
    <w:rsid w:val="00DC4F22"/>
    <w:rsid w:val="00DC544E"/>
    <w:rsid w:val="00DD623A"/>
    <w:rsid w:val="00DE0B12"/>
    <w:rsid w:val="00DE68D5"/>
    <w:rsid w:val="00DF20FD"/>
    <w:rsid w:val="00E031BA"/>
    <w:rsid w:val="00E0370A"/>
    <w:rsid w:val="00E07B4A"/>
    <w:rsid w:val="00E11508"/>
    <w:rsid w:val="00E1628B"/>
    <w:rsid w:val="00E17BBB"/>
    <w:rsid w:val="00E22E96"/>
    <w:rsid w:val="00E23D67"/>
    <w:rsid w:val="00E2734B"/>
    <w:rsid w:val="00E30368"/>
    <w:rsid w:val="00E343AF"/>
    <w:rsid w:val="00E356B9"/>
    <w:rsid w:val="00E35E98"/>
    <w:rsid w:val="00E37756"/>
    <w:rsid w:val="00E37E46"/>
    <w:rsid w:val="00E412E5"/>
    <w:rsid w:val="00E42CEE"/>
    <w:rsid w:val="00E4601E"/>
    <w:rsid w:val="00E5039F"/>
    <w:rsid w:val="00E50AFC"/>
    <w:rsid w:val="00E53B0E"/>
    <w:rsid w:val="00E56E93"/>
    <w:rsid w:val="00E66A43"/>
    <w:rsid w:val="00E66F54"/>
    <w:rsid w:val="00E73F50"/>
    <w:rsid w:val="00E74B76"/>
    <w:rsid w:val="00E75159"/>
    <w:rsid w:val="00E75285"/>
    <w:rsid w:val="00E82E3E"/>
    <w:rsid w:val="00E8311D"/>
    <w:rsid w:val="00E84415"/>
    <w:rsid w:val="00E84A18"/>
    <w:rsid w:val="00E856FC"/>
    <w:rsid w:val="00E93837"/>
    <w:rsid w:val="00E93E03"/>
    <w:rsid w:val="00EA47A8"/>
    <w:rsid w:val="00EA6153"/>
    <w:rsid w:val="00EA79EE"/>
    <w:rsid w:val="00EB0E7B"/>
    <w:rsid w:val="00EB6639"/>
    <w:rsid w:val="00EC4BBE"/>
    <w:rsid w:val="00ED449D"/>
    <w:rsid w:val="00ED5458"/>
    <w:rsid w:val="00ED63AF"/>
    <w:rsid w:val="00EF1E7D"/>
    <w:rsid w:val="00EF365E"/>
    <w:rsid w:val="00F02BB7"/>
    <w:rsid w:val="00F03134"/>
    <w:rsid w:val="00F06C23"/>
    <w:rsid w:val="00F11D84"/>
    <w:rsid w:val="00F33A00"/>
    <w:rsid w:val="00F35A55"/>
    <w:rsid w:val="00F3763A"/>
    <w:rsid w:val="00F43168"/>
    <w:rsid w:val="00F55A21"/>
    <w:rsid w:val="00F60D3B"/>
    <w:rsid w:val="00F64D52"/>
    <w:rsid w:val="00F723BA"/>
    <w:rsid w:val="00F73311"/>
    <w:rsid w:val="00F76D84"/>
    <w:rsid w:val="00F81990"/>
    <w:rsid w:val="00F917E2"/>
    <w:rsid w:val="00F93563"/>
    <w:rsid w:val="00F97141"/>
    <w:rsid w:val="00FA4E2B"/>
    <w:rsid w:val="00FA4E69"/>
    <w:rsid w:val="00FA5414"/>
    <w:rsid w:val="00FB4B7E"/>
    <w:rsid w:val="00FB4B88"/>
    <w:rsid w:val="00FD27A8"/>
    <w:rsid w:val="00FE126F"/>
    <w:rsid w:val="00FE652F"/>
    <w:rsid w:val="00FE7433"/>
    <w:rsid w:val="00FF1E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82F0D7C"/>
  <w15:chartTrackingRefBased/>
  <w15:docId w15:val="{5C52CC4A-9BB0-466D-A7C0-117216995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D7D1C"/>
    <w:rPr>
      <w:rFonts w:ascii="Arial" w:hAnsi="Arial"/>
      <w:sz w:val="22"/>
    </w:rPr>
  </w:style>
  <w:style w:type="paragraph" w:styleId="berschrift1">
    <w:name w:val="heading 1"/>
    <w:basedOn w:val="Standard"/>
    <w:next w:val="Standard"/>
    <w:link w:val="berschrift1Zchn"/>
    <w:qFormat/>
    <w:rsid w:val="00BF2E1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4">
    <w:name w:val="heading 4"/>
    <w:basedOn w:val="Standard"/>
    <w:qFormat/>
    <w:rsid w:val="00141FD4"/>
    <w:pPr>
      <w:spacing w:before="240"/>
      <w:outlineLvl w:val="3"/>
    </w:pPr>
    <w:rPr>
      <w:rFonts w:ascii="Verdana" w:hAnsi="Verdana"/>
      <w:b/>
      <w:bCs/>
      <w:color w:val="221C7A"/>
      <w:sz w:val="24"/>
      <w:szCs w:val="24"/>
    </w:rPr>
  </w:style>
  <w:style w:type="paragraph" w:styleId="berschrift5">
    <w:name w:val="heading 5"/>
    <w:basedOn w:val="Standard"/>
    <w:next w:val="Standard"/>
    <w:link w:val="berschrift5Zchn"/>
    <w:semiHidden/>
    <w:unhideWhenUsed/>
    <w:qFormat/>
    <w:rsid w:val="00054D38"/>
    <w:pPr>
      <w:keepNext/>
      <w:keepLines/>
      <w:spacing w:before="40"/>
      <w:outlineLvl w:val="4"/>
    </w:pPr>
    <w:rPr>
      <w:rFonts w:asciiTheme="majorHAnsi" w:eastAsiaTheme="majorEastAsia" w:hAnsiTheme="majorHAnsi" w:cstheme="majorBidi"/>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2562E5"/>
    <w:pPr>
      <w:tabs>
        <w:tab w:val="center" w:pos="4536"/>
        <w:tab w:val="right" w:pos="9072"/>
      </w:tabs>
    </w:pPr>
  </w:style>
  <w:style w:type="paragraph" w:styleId="Fuzeile">
    <w:name w:val="footer"/>
    <w:basedOn w:val="Standard"/>
    <w:rsid w:val="002562E5"/>
    <w:pPr>
      <w:tabs>
        <w:tab w:val="center" w:pos="4536"/>
        <w:tab w:val="right" w:pos="9072"/>
      </w:tabs>
    </w:pPr>
  </w:style>
  <w:style w:type="character" w:styleId="Hyperlink">
    <w:name w:val="Hyperlink"/>
    <w:rsid w:val="002562E5"/>
    <w:rPr>
      <w:color w:val="0000FF"/>
      <w:u w:val="single"/>
    </w:rPr>
  </w:style>
  <w:style w:type="table" w:styleId="Tabellenraster">
    <w:name w:val="Table Grid"/>
    <w:basedOn w:val="NormaleTabelle"/>
    <w:rsid w:val="00813F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rsid w:val="00141FD4"/>
    <w:pPr>
      <w:spacing w:before="100" w:beforeAutospacing="1" w:after="100" w:afterAutospacing="1"/>
    </w:pPr>
    <w:rPr>
      <w:rFonts w:ascii="Verdana" w:hAnsi="Verdana"/>
      <w:sz w:val="24"/>
      <w:szCs w:val="24"/>
    </w:rPr>
  </w:style>
  <w:style w:type="paragraph" w:customStyle="1" w:styleId="english">
    <w:name w:val="english"/>
    <w:basedOn w:val="Standard"/>
    <w:rsid w:val="00141FD4"/>
    <w:pPr>
      <w:spacing w:before="100" w:beforeAutospacing="1" w:after="100" w:afterAutospacing="1"/>
    </w:pPr>
    <w:rPr>
      <w:rFonts w:ascii="Verdana" w:hAnsi="Verdana"/>
      <w:color w:val="237631"/>
      <w:sz w:val="24"/>
      <w:szCs w:val="24"/>
    </w:rPr>
  </w:style>
  <w:style w:type="paragraph" w:styleId="Sprechblasentext">
    <w:name w:val="Balloon Text"/>
    <w:basedOn w:val="Standard"/>
    <w:semiHidden/>
    <w:rsid w:val="00A93DC8"/>
    <w:rPr>
      <w:rFonts w:ascii="Tahoma" w:hAnsi="Tahoma" w:cs="Tahoma"/>
      <w:sz w:val="16"/>
      <w:szCs w:val="16"/>
    </w:rPr>
  </w:style>
  <w:style w:type="paragraph" w:styleId="Listenabsatz">
    <w:name w:val="List Paragraph"/>
    <w:basedOn w:val="Standard"/>
    <w:uiPriority w:val="34"/>
    <w:qFormat/>
    <w:rsid w:val="000F425A"/>
    <w:pPr>
      <w:ind w:left="720"/>
      <w:contextualSpacing/>
    </w:pPr>
  </w:style>
  <w:style w:type="character" w:customStyle="1" w:styleId="descr">
    <w:name w:val="descr"/>
    <w:rsid w:val="002B7A85"/>
  </w:style>
  <w:style w:type="character" w:styleId="BesuchterHyperlink">
    <w:name w:val="FollowedHyperlink"/>
    <w:rsid w:val="00B328F1"/>
    <w:rPr>
      <w:color w:val="954F72"/>
      <w:u w:val="single"/>
    </w:rPr>
  </w:style>
  <w:style w:type="character" w:customStyle="1" w:styleId="berschrift1Zchn">
    <w:name w:val="Überschrift 1 Zchn"/>
    <w:basedOn w:val="Absatz-Standardschriftart"/>
    <w:link w:val="berschrift1"/>
    <w:rsid w:val="00BF2E1D"/>
    <w:rPr>
      <w:rFonts w:asciiTheme="majorHAnsi" w:eastAsiaTheme="majorEastAsia" w:hAnsiTheme="majorHAnsi" w:cstheme="majorBidi"/>
      <w:color w:val="2E74B5" w:themeColor="accent1" w:themeShade="BF"/>
      <w:sz w:val="32"/>
      <w:szCs w:val="32"/>
    </w:rPr>
  </w:style>
  <w:style w:type="character" w:customStyle="1" w:styleId="berschrift5Zchn">
    <w:name w:val="Überschrift 5 Zchn"/>
    <w:basedOn w:val="Absatz-Standardschriftart"/>
    <w:link w:val="berschrift5"/>
    <w:semiHidden/>
    <w:rsid w:val="00054D38"/>
    <w:rPr>
      <w:rFonts w:asciiTheme="majorHAnsi" w:eastAsiaTheme="majorEastAsia" w:hAnsiTheme="majorHAnsi" w:cstheme="majorBidi"/>
      <w:color w:val="2E74B5" w:themeColor="accent1" w:themeShade="BF"/>
      <w:sz w:val="22"/>
    </w:rPr>
  </w:style>
  <w:style w:type="character" w:styleId="Kommentarzeichen">
    <w:name w:val="annotation reference"/>
    <w:basedOn w:val="Absatz-Standardschriftart"/>
    <w:rsid w:val="00302DDC"/>
    <w:rPr>
      <w:sz w:val="16"/>
      <w:szCs w:val="16"/>
    </w:rPr>
  </w:style>
  <w:style w:type="paragraph" w:styleId="Kommentartext">
    <w:name w:val="annotation text"/>
    <w:basedOn w:val="Standard"/>
    <w:link w:val="KommentartextZchn"/>
    <w:rsid w:val="00302DDC"/>
    <w:rPr>
      <w:sz w:val="20"/>
    </w:rPr>
  </w:style>
  <w:style w:type="character" w:customStyle="1" w:styleId="KommentartextZchn">
    <w:name w:val="Kommentartext Zchn"/>
    <w:basedOn w:val="Absatz-Standardschriftart"/>
    <w:link w:val="Kommentartext"/>
    <w:rsid w:val="00302DDC"/>
    <w:rPr>
      <w:rFonts w:ascii="Arial" w:hAnsi="Arial"/>
    </w:rPr>
  </w:style>
  <w:style w:type="paragraph" w:styleId="Kommentarthema">
    <w:name w:val="annotation subject"/>
    <w:basedOn w:val="Kommentartext"/>
    <w:next w:val="Kommentartext"/>
    <w:link w:val="KommentarthemaZchn"/>
    <w:rsid w:val="00302DDC"/>
    <w:rPr>
      <w:b/>
      <w:bCs/>
    </w:rPr>
  </w:style>
  <w:style w:type="character" w:customStyle="1" w:styleId="KommentarthemaZchn">
    <w:name w:val="Kommentarthema Zchn"/>
    <w:basedOn w:val="KommentartextZchn"/>
    <w:link w:val="Kommentarthema"/>
    <w:rsid w:val="00302DDC"/>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322025">
      <w:bodyDiv w:val="1"/>
      <w:marLeft w:val="0"/>
      <w:marRight w:val="0"/>
      <w:marTop w:val="0"/>
      <w:marBottom w:val="0"/>
      <w:divBdr>
        <w:top w:val="none" w:sz="0" w:space="0" w:color="auto"/>
        <w:left w:val="none" w:sz="0" w:space="0" w:color="auto"/>
        <w:bottom w:val="none" w:sz="0" w:space="0" w:color="auto"/>
        <w:right w:val="none" w:sz="0" w:space="0" w:color="auto"/>
      </w:divBdr>
    </w:div>
    <w:div w:id="318584640">
      <w:bodyDiv w:val="1"/>
      <w:marLeft w:val="0"/>
      <w:marRight w:val="0"/>
      <w:marTop w:val="0"/>
      <w:marBottom w:val="0"/>
      <w:divBdr>
        <w:top w:val="none" w:sz="0" w:space="0" w:color="auto"/>
        <w:left w:val="none" w:sz="0" w:space="0" w:color="auto"/>
        <w:bottom w:val="none" w:sz="0" w:space="0" w:color="auto"/>
        <w:right w:val="none" w:sz="0" w:space="0" w:color="auto"/>
      </w:divBdr>
    </w:div>
    <w:div w:id="320277484">
      <w:bodyDiv w:val="1"/>
      <w:marLeft w:val="0"/>
      <w:marRight w:val="0"/>
      <w:marTop w:val="0"/>
      <w:marBottom w:val="0"/>
      <w:divBdr>
        <w:top w:val="none" w:sz="0" w:space="0" w:color="auto"/>
        <w:left w:val="none" w:sz="0" w:space="0" w:color="auto"/>
        <w:bottom w:val="none" w:sz="0" w:space="0" w:color="auto"/>
        <w:right w:val="none" w:sz="0" w:space="0" w:color="auto"/>
      </w:divBdr>
    </w:div>
    <w:div w:id="372000783">
      <w:bodyDiv w:val="1"/>
      <w:marLeft w:val="0"/>
      <w:marRight w:val="0"/>
      <w:marTop w:val="0"/>
      <w:marBottom w:val="0"/>
      <w:divBdr>
        <w:top w:val="none" w:sz="0" w:space="0" w:color="auto"/>
        <w:left w:val="none" w:sz="0" w:space="0" w:color="auto"/>
        <w:bottom w:val="none" w:sz="0" w:space="0" w:color="auto"/>
        <w:right w:val="none" w:sz="0" w:space="0" w:color="auto"/>
      </w:divBdr>
    </w:div>
    <w:div w:id="373432499">
      <w:bodyDiv w:val="1"/>
      <w:marLeft w:val="0"/>
      <w:marRight w:val="0"/>
      <w:marTop w:val="0"/>
      <w:marBottom w:val="0"/>
      <w:divBdr>
        <w:top w:val="none" w:sz="0" w:space="0" w:color="auto"/>
        <w:left w:val="none" w:sz="0" w:space="0" w:color="auto"/>
        <w:bottom w:val="none" w:sz="0" w:space="0" w:color="auto"/>
        <w:right w:val="none" w:sz="0" w:space="0" w:color="auto"/>
      </w:divBdr>
    </w:div>
    <w:div w:id="404685031">
      <w:bodyDiv w:val="1"/>
      <w:marLeft w:val="0"/>
      <w:marRight w:val="0"/>
      <w:marTop w:val="0"/>
      <w:marBottom w:val="0"/>
      <w:divBdr>
        <w:top w:val="none" w:sz="0" w:space="0" w:color="auto"/>
        <w:left w:val="none" w:sz="0" w:space="0" w:color="auto"/>
        <w:bottom w:val="none" w:sz="0" w:space="0" w:color="auto"/>
        <w:right w:val="none" w:sz="0" w:space="0" w:color="auto"/>
      </w:divBdr>
    </w:div>
    <w:div w:id="470556282">
      <w:bodyDiv w:val="1"/>
      <w:marLeft w:val="0"/>
      <w:marRight w:val="0"/>
      <w:marTop w:val="0"/>
      <w:marBottom w:val="0"/>
      <w:divBdr>
        <w:top w:val="none" w:sz="0" w:space="0" w:color="auto"/>
        <w:left w:val="none" w:sz="0" w:space="0" w:color="auto"/>
        <w:bottom w:val="none" w:sz="0" w:space="0" w:color="auto"/>
        <w:right w:val="none" w:sz="0" w:space="0" w:color="auto"/>
      </w:divBdr>
    </w:div>
    <w:div w:id="504396625">
      <w:bodyDiv w:val="1"/>
      <w:marLeft w:val="0"/>
      <w:marRight w:val="0"/>
      <w:marTop w:val="0"/>
      <w:marBottom w:val="0"/>
      <w:divBdr>
        <w:top w:val="none" w:sz="0" w:space="0" w:color="auto"/>
        <w:left w:val="none" w:sz="0" w:space="0" w:color="auto"/>
        <w:bottom w:val="none" w:sz="0" w:space="0" w:color="auto"/>
        <w:right w:val="none" w:sz="0" w:space="0" w:color="auto"/>
      </w:divBdr>
    </w:div>
    <w:div w:id="729963789">
      <w:bodyDiv w:val="1"/>
      <w:marLeft w:val="0"/>
      <w:marRight w:val="0"/>
      <w:marTop w:val="0"/>
      <w:marBottom w:val="0"/>
      <w:divBdr>
        <w:top w:val="none" w:sz="0" w:space="0" w:color="auto"/>
        <w:left w:val="none" w:sz="0" w:space="0" w:color="auto"/>
        <w:bottom w:val="none" w:sz="0" w:space="0" w:color="auto"/>
        <w:right w:val="none" w:sz="0" w:space="0" w:color="auto"/>
      </w:divBdr>
    </w:div>
    <w:div w:id="808716512">
      <w:bodyDiv w:val="1"/>
      <w:marLeft w:val="0"/>
      <w:marRight w:val="0"/>
      <w:marTop w:val="0"/>
      <w:marBottom w:val="0"/>
      <w:divBdr>
        <w:top w:val="none" w:sz="0" w:space="0" w:color="auto"/>
        <w:left w:val="none" w:sz="0" w:space="0" w:color="auto"/>
        <w:bottom w:val="none" w:sz="0" w:space="0" w:color="auto"/>
        <w:right w:val="none" w:sz="0" w:space="0" w:color="auto"/>
      </w:divBdr>
    </w:div>
    <w:div w:id="831602345">
      <w:bodyDiv w:val="1"/>
      <w:marLeft w:val="0"/>
      <w:marRight w:val="0"/>
      <w:marTop w:val="0"/>
      <w:marBottom w:val="0"/>
      <w:divBdr>
        <w:top w:val="none" w:sz="0" w:space="0" w:color="auto"/>
        <w:left w:val="none" w:sz="0" w:space="0" w:color="auto"/>
        <w:bottom w:val="none" w:sz="0" w:space="0" w:color="auto"/>
        <w:right w:val="none" w:sz="0" w:space="0" w:color="auto"/>
      </w:divBdr>
    </w:div>
    <w:div w:id="959185344">
      <w:bodyDiv w:val="1"/>
      <w:marLeft w:val="0"/>
      <w:marRight w:val="0"/>
      <w:marTop w:val="0"/>
      <w:marBottom w:val="0"/>
      <w:divBdr>
        <w:top w:val="none" w:sz="0" w:space="0" w:color="auto"/>
        <w:left w:val="none" w:sz="0" w:space="0" w:color="auto"/>
        <w:bottom w:val="none" w:sz="0" w:space="0" w:color="auto"/>
        <w:right w:val="none" w:sz="0" w:space="0" w:color="auto"/>
      </w:divBdr>
    </w:div>
    <w:div w:id="1170213674">
      <w:bodyDiv w:val="1"/>
      <w:marLeft w:val="0"/>
      <w:marRight w:val="0"/>
      <w:marTop w:val="0"/>
      <w:marBottom w:val="0"/>
      <w:divBdr>
        <w:top w:val="none" w:sz="0" w:space="0" w:color="auto"/>
        <w:left w:val="none" w:sz="0" w:space="0" w:color="auto"/>
        <w:bottom w:val="none" w:sz="0" w:space="0" w:color="auto"/>
        <w:right w:val="none" w:sz="0" w:space="0" w:color="auto"/>
      </w:divBdr>
    </w:div>
    <w:div w:id="1222600628">
      <w:bodyDiv w:val="1"/>
      <w:marLeft w:val="0"/>
      <w:marRight w:val="0"/>
      <w:marTop w:val="0"/>
      <w:marBottom w:val="0"/>
      <w:divBdr>
        <w:top w:val="none" w:sz="0" w:space="0" w:color="auto"/>
        <w:left w:val="none" w:sz="0" w:space="0" w:color="auto"/>
        <w:bottom w:val="none" w:sz="0" w:space="0" w:color="auto"/>
        <w:right w:val="none" w:sz="0" w:space="0" w:color="auto"/>
      </w:divBdr>
    </w:div>
    <w:div w:id="1279990581">
      <w:bodyDiv w:val="1"/>
      <w:marLeft w:val="0"/>
      <w:marRight w:val="0"/>
      <w:marTop w:val="0"/>
      <w:marBottom w:val="0"/>
      <w:divBdr>
        <w:top w:val="none" w:sz="0" w:space="0" w:color="auto"/>
        <w:left w:val="none" w:sz="0" w:space="0" w:color="auto"/>
        <w:bottom w:val="none" w:sz="0" w:space="0" w:color="auto"/>
        <w:right w:val="none" w:sz="0" w:space="0" w:color="auto"/>
      </w:divBdr>
    </w:div>
    <w:div w:id="1408259031">
      <w:bodyDiv w:val="1"/>
      <w:marLeft w:val="0"/>
      <w:marRight w:val="0"/>
      <w:marTop w:val="0"/>
      <w:marBottom w:val="0"/>
      <w:divBdr>
        <w:top w:val="none" w:sz="0" w:space="0" w:color="auto"/>
        <w:left w:val="none" w:sz="0" w:space="0" w:color="auto"/>
        <w:bottom w:val="none" w:sz="0" w:space="0" w:color="auto"/>
        <w:right w:val="none" w:sz="0" w:space="0" w:color="auto"/>
      </w:divBdr>
    </w:div>
    <w:div w:id="1547373961">
      <w:bodyDiv w:val="1"/>
      <w:marLeft w:val="0"/>
      <w:marRight w:val="0"/>
      <w:marTop w:val="0"/>
      <w:marBottom w:val="0"/>
      <w:divBdr>
        <w:top w:val="none" w:sz="0" w:space="0" w:color="auto"/>
        <w:left w:val="none" w:sz="0" w:space="0" w:color="auto"/>
        <w:bottom w:val="none" w:sz="0" w:space="0" w:color="auto"/>
        <w:right w:val="none" w:sz="0" w:space="0" w:color="auto"/>
      </w:divBdr>
    </w:div>
    <w:div w:id="1608197421">
      <w:bodyDiv w:val="1"/>
      <w:marLeft w:val="0"/>
      <w:marRight w:val="0"/>
      <w:marTop w:val="0"/>
      <w:marBottom w:val="0"/>
      <w:divBdr>
        <w:top w:val="none" w:sz="0" w:space="0" w:color="auto"/>
        <w:left w:val="none" w:sz="0" w:space="0" w:color="auto"/>
        <w:bottom w:val="none" w:sz="0" w:space="0" w:color="auto"/>
        <w:right w:val="none" w:sz="0" w:space="0" w:color="auto"/>
      </w:divBdr>
    </w:div>
    <w:div w:id="1723020897">
      <w:bodyDiv w:val="1"/>
      <w:marLeft w:val="0"/>
      <w:marRight w:val="0"/>
      <w:marTop w:val="0"/>
      <w:marBottom w:val="0"/>
      <w:divBdr>
        <w:top w:val="none" w:sz="0" w:space="0" w:color="auto"/>
        <w:left w:val="none" w:sz="0" w:space="0" w:color="auto"/>
        <w:bottom w:val="none" w:sz="0" w:space="0" w:color="auto"/>
        <w:right w:val="none" w:sz="0" w:space="0" w:color="auto"/>
      </w:divBdr>
    </w:div>
    <w:div w:id="1723863931">
      <w:bodyDiv w:val="1"/>
      <w:marLeft w:val="0"/>
      <w:marRight w:val="0"/>
      <w:marTop w:val="0"/>
      <w:marBottom w:val="0"/>
      <w:divBdr>
        <w:top w:val="none" w:sz="0" w:space="0" w:color="auto"/>
        <w:left w:val="none" w:sz="0" w:space="0" w:color="auto"/>
        <w:bottom w:val="none" w:sz="0" w:space="0" w:color="auto"/>
        <w:right w:val="none" w:sz="0" w:space="0" w:color="auto"/>
      </w:divBdr>
    </w:div>
    <w:div w:id="1765957624">
      <w:bodyDiv w:val="1"/>
      <w:marLeft w:val="0"/>
      <w:marRight w:val="0"/>
      <w:marTop w:val="0"/>
      <w:marBottom w:val="0"/>
      <w:divBdr>
        <w:top w:val="none" w:sz="0" w:space="0" w:color="auto"/>
        <w:left w:val="none" w:sz="0" w:space="0" w:color="auto"/>
        <w:bottom w:val="none" w:sz="0" w:space="0" w:color="auto"/>
        <w:right w:val="none" w:sz="0" w:space="0" w:color="auto"/>
      </w:divBdr>
    </w:div>
    <w:div w:id="1961256843">
      <w:bodyDiv w:val="1"/>
      <w:marLeft w:val="0"/>
      <w:marRight w:val="0"/>
      <w:marTop w:val="0"/>
      <w:marBottom w:val="0"/>
      <w:divBdr>
        <w:top w:val="none" w:sz="0" w:space="0" w:color="auto"/>
        <w:left w:val="none" w:sz="0" w:space="0" w:color="auto"/>
        <w:bottom w:val="none" w:sz="0" w:space="0" w:color="auto"/>
        <w:right w:val="none" w:sz="0" w:space="0" w:color="auto"/>
      </w:divBdr>
    </w:div>
    <w:div w:id="1975980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va.mohr@studentenwerk-giessen.d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af&#246;g-digital.de" TargetMode="External"/><Relationship Id="rId12" Type="http://schemas.openxmlformats.org/officeDocument/2006/relationships/hyperlink" Target="http://www.twitter.com/stwgiess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stagram.com/stwgiesse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facebook.com/studentenwerk.giessen" TargetMode="External"/><Relationship Id="rId4" Type="http://schemas.openxmlformats.org/officeDocument/2006/relationships/webSettings" Target="webSettings.xml"/><Relationship Id="rId9" Type="http://schemas.openxmlformats.org/officeDocument/2006/relationships/hyperlink" Target="http://www.studentenwerk-giessen.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C22A3E50.dotm</Template>
  <TotalTime>0</TotalTime>
  <Pages>3</Pages>
  <Words>594</Words>
  <Characters>4515</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Studentenwerk Gießen ● Postfach 11 11 29 ● 35394 Gießen</vt:lpstr>
    </vt:vector>
  </TitlesOfParts>
  <Company>Studentenwerk Gießen</Company>
  <LinksUpToDate>false</LinksUpToDate>
  <CharactersWithSpaces>5099</CharactersWithSpaces>
  <SharedDoc>false</SharedDoc>
  <HLinks>
    <vt:vector size="18" baseType="variant">
      <vt:variant>
        <vt:i4>131160</vt:i4>
      </vt:variant>
      <vt:variant>
        <vt:i4>6</vt:i4>
      </vt:variant>
      <vt:variant>
        <vt:i4>0</vt:i4>
      </vt:variant>
      <vt:variant>
        <vt:i4>5</vt:i4>
      </vt:variant>
      <vt:variant>
        <vt:lpwstr>http://www.facebook.com/studentenwerk.giessen</vt:lpwstr>
      </vt:variant>
      <vt:variant>
        <vt:lpwstr/>
      </vt:variant>
      <vt:variant>
        <vt:i4>524375</vt:i4>
      </vt:variant>
      <vt:variant>
        <vt:i4>3</vt:i4>
      </vt:variant>
      <vt:variant>
        <vt:i4>0</vt:i4>
      </vt:variant>
      <vt:variant>
        <vt:i4>5</vt:i4>
      </vt:variant>
      <vt:variant>
        <vt:lpwstr>http://www.studentenwerk-giessen.de/</vt:lpwstr>
      </vt:variant>
      <vt:variant>
        <vt:lpwstr/>
      </vt:variant>
      <vt:variant>
        <vt:i4>2818055</vt:i4>
      </vt:variant>
      <vt:variant>
        <vt:i4>0</vt:i4>
      </vt:variant>
      <vt:variant>
        <vt:i4>0</vt:i4>
      </vt:variant>
      <vt:variant>
        <vt:i4>5</vt:i4>
      </vt:variant>
      <vt:variant>
        <vt:lpwstr>mailto:pr@studwerk.uni-giessen.de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Studentenwerk Gießen ● Postfach 11 11 29 ● 35394 Gießen</dc:title>
  <dc:subject/>
  <dc:creator>Mohr</dc:creator>
  <cp:keywords/>
  <dc:description/>
  <cp:lastModifiedBy>Mohr Eva</cp:lastModifiedBy>
  <cp:revision>17</cp:revision>
  <cp:lastPrinted>2021-10-01T09:20:00Z</cp:lastPrinted>
  <dcterms:created xsi:type="dcterms:W3CDTF">2021-10-06T14:26:00Z</dcterms:created>
  <dcterms:modified xsi:type="dcterms:W3CDTF">2021-10-18T11:38:00Z</dcterms:modified>
</cp:coreProperties>
</file>