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64217" w14:textId="64D988E0" w:rsidR="00330E3E" w:rsidRPr="00EA6C43" w:rsidRDefault="00330E3E" w:rsidP="00545238">
      <w:pPr>
        <w:rPr>
          <w:rFonts w:ascii="Verdana" w:hAnsi="Verdana"/>
          <w:szCs w:val="22"/>
        </w:rPr>
      </w:pPr>
      <w:r w:rsidRPr="00EA6C43">
        <w:rPr>
          <w:rFonts w:ascii="Verdana" w:hAnsi="Verdana"/>
          <w:sz w:val="38"/>
          <w:szCs w:val="38"/>
        </w:rPr>
        <w:t>Presse</w:t>
      </w:r>
      <w:r w:rsidR="00F76D84" w:rsidRPr="00EA6C43">
        <w:rPr>
          <w:rFonts w:ascii="Verdana" w:hAnsi="Verdana"/>
          <w:sz w:val="38"/>
          <w:szCs w:val="38"/>
        </w:rPr>
        <w:t>mitteilung</w:t>
      </w:r>
      <w:r w:rsidR="006C74DA" w:rsidRPr="00EA6C43">
        <w:rPr>
          <w:rFonts w:ascii="Verdana" w:hAnsi="Verdana"/>
          <w:sz w:val="38"/>
          <w:szCs w:val="38"/>
        </w:rPr>
        <w:br/>
      </w:r>
      <w:r w:rsidR="00A53156" w:rsidRPr="00EA6C43">
        <w:rPr>
          <w:rFonts w:ascii="Verdana" w:hAnsi="Verdana"/>
          <w:szCs w:val="22"/>
        </w:rPr>
        <w:t xml:space="preserve">Gießen, </w:t>
      </w:r>
      <w:r w:rsidR="00B51E0C">
        <w:rPr>
          <w:rFonts w:ascii="Verdana" w:hAnsi="Verdana"/>
          <w:szCs w:val="22"/>
        </w:rPr>
        <w:t>03</w:t>
      </w:r>
      <w:r w:rsidR="00712DA1">
        <w:rPr>
          <w:rFonts w:ascii="Verdana" w:hAnsi="Verdana"/>
          <w:szCs w:val="22"/>
        </w:rPr>
        <w:t>.1</w:t>
      </w:r>
      <w:r w:rsidR="00641E7A">
        <w:rPr>
          <w:rFonts w:ascii="Verdana" w:hAnsi="Verdana"/>
          <w:szCs w:val="22"/>
        </w:rPr>
        <w:t>1</w:t>
      </w:r>
      <w:r w:rsidR="00712DA1">
        <w:rPr>
          <w:rFonts w:ascii="Verdana" w:hAnsi="Verdana"/>
          <w:szCs w:val="22"/>
        </w:rPr>
        <w:t>.2022</w:t>
      </w:r>
    </w:p>
    <w:p w14:paraId="21726BF6" w14:textId="77777777" w:rsidR="00330E3E" w:rsidRPr="00EA6C43" w:rsidRDefault="00330E3E" w:rsidP="00330E3E">
      <w:pPr>
        <w:rPr>
          <w:rFonts w:ascii="Verdana" w:hAnsi="Verdana"/>
          <w:sz w:val="24"/>
          <w:szCs w:val="24"/>
        </w:rPr>
      </w:pPr>
    </w:p>
    <w:p w14:paraId="3DA47CA8" w14:textId="77777777" w:rsidR="00330E3E" w:rsidRPr="00EA6C43" w:rsidRDefault="00330E3E" w:rsidP="00330E3E">
      <w:pPr>
        <w:rPr>
          <w:rFonts w:ascii="Verdana" w:hAnsi="Verdana"/>
          <w:sz w:val="24"/>
          <w:szCs w:val="24"/>
        </w:rPr>
      </w:pPr>
    </w:p>
    <w:p w14:paraId="6A4F0D06" w14:textId="77777777" w:rsidR="00E56E93" w:rsidRPr="00EA6C43" w:rsidRDefault="00880E10" w:rsidP="00E56E93">
      <w:pPr>
        <w:rPr>
          <w:rFonts w:ascii="Verdana" w:hAnsi="Verdana"/>
          <w:b/>
          <w:sz w:val="32"/>
        </w:rPr>
      </w:pPr>
      <w:r>
        <w:rPr>
          <w:rFonts w:ascii="Verdana" w:hAnsi="Verdana"/>
          <w:b/>
          <w:sz w:val="32"/>
        </w:rPr>
        <w:t>Erneutes</w:t>
      </w:r>
      <w:r w:rsidR="00B16874">
        <w:rPr>
          <w:rFonts w:ascii="Verdana" w:hAnsi="Verdana"/>
          <w:b/>
          <w:sz w:val="32"/>
        </w:rPr>
        <w:t xml:space="preserve"> Mensa-Takeover: „Studis kochen grün“</w:t>
      </w:r>
    </w:p>
    <w:p w14:paraId="75B390C5" w14:textId="5267A78C" w:rsidR="001A714B" w:rsidRPr="002B5AC7" w:rsidRDefault="0087402C" w:rsidP="00E56E93">
      <w:pPr>
        <w:rPr>
          <w:rFonts w:ascii="Verdana" w:hAnsi="Verdana"/>
          <w:i/>
          <w:sz w:val="28"/>
          <w:szCs w:val="28"/>
        </w:rPr>
      </w:pPr>
      <w:r>
        <w:rPr>
          <w:rFonts w:ascii="Verdana" w:hAnsi="Verdana"/>
          <w:i/>
          <w:sz w:val="28"/>
          <w:szCs w:val="28"/>
        </w:rPr>
        <w:t xml:space="preserve">AStA </w:t>
      </w:r>
      <w:r w:rsidRPr="002B5AC7">
        <w:rPr>
          <w:rFonts w:ascii="Verdana" w:hAnsi="Verdana"/>
          <w:i/>
          <w:sz w:val="28"/>
          <w:szCs w:val="28"/>
        </w:rPr>
        <w:t xml:space="preserve">der JLU </w:t>
      </w:r>
      <w:r w:rsidR="00B16874" w:rsidRPr="002B5AC7">
        <w:rPr>
          <w:rFonts w:ascii="Verdana" w:hAnsi="Verdana"/>
          <w:i/>
          <w:sz w:val="28"/>
          <w:szCs w:val="28"/>
        </w:rPr>
        <w:t xml:space="preserve">und Studentenwerk schreiben gemeinsamen Kochwettbewerb aus </w:t>
      </w:r>
      <w:r w:rsidR="00B16874" w:rsidRPr="002B5AC7">
        <w:rPr>
          <w:rFonts w:ascii="Verdana" w:hAnsi="Verdana"/>
          <w:i/>
          <w:sz w:val="28"/>
          <w:szCs w:val="28"/>
        </w:rPr>
        <w:softHyphen/>
        <w:t xml:space="preserve">– gekürte Rezepte werden in den Mensa-Speiseplan aufgenommen </w:t>
      </w:r>
    </w:p>
    <w:p w14:paraId="04C5BD7F" w14:textId="77777777" w:rsidR="00E56E93" w:rsidRPr="00EA6C43" w:rsidRDefault="00E56E93" w:rsidP="00E56E93">
      <w:pPr>
        <w:rPr>
          <w:rFonts w:ascii="Verdana" w:hAnsi="Verdana"/>
        </w:rPr>
      </w:pPr>
    </w:p>
    <w:p w14:paraId="31036237" w14:textId="3EB06738" w:rsidR="00DA1490" w:rsidRDefault="00B03FEF" w:rsidP="00DA1490">
      <w:pPr>
        <w:spacing w:line="360" w:lineRule="auto"/>
        <w:rPr>
          <w:rFonts w:ascii="Verdana" w:hAnsi="Verdana"/>
        </w:rPr>
      </w:pPr>
      <w:r>
        <w:rPr>
          <w:rFonts w:ascii="Verdana" w:hAnsi="Verdana"/>
          <w:lang w:val="en-US"/>
        </w:rPr>
        <w:t>(</w:t>
      </w:r>
      <w:r w:rsidR="008D6B3A">
        <w:rPr>
          <w:rFonts w:ascii="Verdana" w:hAnsi="Verdana"/>
          <w:lang w:val="en-US"/>
        </w:rPr>
        <w:t>F</w:t>
      </w:r>
      <w:r w:rsidR="000B6AB1">
        <w:rPr>
          <w:rFonts w:ascii="Verdana" w:hAnsi="Verdana"/>
          <w:lang w:val="en-US"/>
        </w:rPr>
        <w:t>E</w:t>
      </w:r>
      <w:r w:rsidR="00801D35" w:rsidRPr="00EA6C43">
        <w:rPr>
          <w:rFonts w:ascii="Verdana" w:hAnsi="Verdana"/>
          <w:lang w:val="en-US"/>
        </w:rPr>
        <w:t xml:space="preserve">) </w:t>
      </w:r>
      <w:proofErr w:type="spellStart"/>
      <w:r w:rsidR="00BC4667">
        <w:rPr>
          <w:rFonts w:ascii="Verdana" w:hAnsi="Verdana"/>
        </w:rPr>
        <w:t>Kohlrabisalat</w:t>
      </w:r>
      <w:proofErr w:type="spellEnd"/>
      <w:r w:rsidR="00BC4667">
        <w:rPr>
          <w:rFonts w:ascii="Verdana" w:hAnsi="Verdana"/>
        </w:rPr>
        <w:t>, Kichererbsen-</w:t>
      </w:r>
      <w:proofErr w:type="spellStart"/>
      <w:r w:rsidR="00BC4667">
        <w:rPr>
          <w:rFonts w:ascii="Verdana" w:hAnsi="Verdana"/>
        </w:rPr>
        <w:t>Tikka</w:t>
      </w:r>
      <w:proofErr w:type="spellEnd"/>
      <w:r w:rsidR="00BC4667">
        <w:rPr>
          <w:rFonts w:ascii="Verdana" w:hAnsi="Verdana"/>
        </w:rPr>
        <w:t>-</w:t>
      </w:r>
      <w:proofErr w:type="spellStart"/>
      <w:r w:rsidR="00BC4667">
        <w:rPr>
          <w:rFonts w:ascii="Verdana" w:hAnsi="Verdana"/>
        </w:rPr>
        <w:t>Masala</w:t>
      </w:r>
      <w:proofErr w:type="spellEnd"/>
      <w:r w:rsidR="00BC4667">
        <w:rPr>
          <w:rFonts w:ascii="Verdana" w:hAnsi="Verdana"/>
        </w:rPr>
        <w:t xml:space="preserve"> und Creme à la Spaghetti-Eis sind die Siegerrezepte des letzten</w:t>
      </w:r>
      <w:r w:rsidR="00EF5163">
        <w:rPr>
          <w:rFonts w:ascii="Verdana" w:hAnsi="Verdana"/>
        </w:rPr>
        <w:t xml:space="preserve"> </w:t>
      </w:r>
      <w:r w:rsidR="00BC4667">
        <w:rPr>
          <w:rFonts w:ascii="Verdana" w:hAnsi="Verdana"/>
        </w:rPr>
        <w:t xml:space="preserve">Kochwettbewerbs </w:t>
      </w:r>
      <w:r w:rsidR="009F5F3B">
        <w:rPr>
          <w:rFonts w:ascii="Verdana" w:hAnsi="Verdana"/>
        </w:rPr>
        <w:t>„</w:t>
      </w:r>
      <w:r w:rsidR="0087402C">
        <w:rPr>
          <w:rFonts w:ascii="Verdana" w:hAnsi="Verdana"/>
        </w:rPr>
        <w:t xml:space="preserve">Mensa-Takeover: </w:t>
      </w:r>
      <w:r w:rsidR="009F5F3B">
        <w:rPr>
          <w:rFonts w:ascii="Verdana" w:hAnsi="Verdana"/>
        </w:rPr>
        <w:t>Studis kochen grün“</w:t>
      </w:r>
      <w:r w:rsidR="00880E10">
        <w:rPr>
          <w:rFonts w:ascii="Verdana" w:hAnsi="Verdana"/>
        </w:rPr>
        <w:t xml:space="preserve"> 2019 </w:t>
      </w:r>
      <w:r w:rsidR="00BC4667">
        <w:rPr>
          <w:rFonts w:ascii="Verdana" w:hAnsi="Verdana"/>
        </w:rPr>
        <w:t>und gehöre</w:t>
      </w:r>
      <w:r w:rsidR="009F5F3B">
        <w:rPr>
          <w:rFonts w:ascii="Verdana" w:hAnsi="Verdana"/>
        </w:rPr>
        <w:t xml:space="preserve">n seither </w:t>
      </w:r>
      <w:r w:rsidR="0087402C">
        <w:rPr>
          <w:rFonts w:ascii="Verdana" w:hAnsi="Verdana"/>
        </w:rPr>
        <w:t xml:space="preserve">fest </w:t>
      </w:r>
      <w:r w:rsidR="009F5F3B">
        <w:rPr>
          <w:rFonts w:ascii="Verdana" w:hAnsi="Verdana"/>
        </w:rPr>
        <w:t>zum Speiseplan der Hochschulgastronomie des Studentenwerks Gießen</w:t>
      </w:r>
      <w:r w:rsidR="00BC4667">
        <w:rPr>
          <w:rFonts w:ascii="Verdana" w:hAnsi="Verdana"/>
        </w:rPr>
        <w:t xml:space="preserve">. </w:t>
      </w:r>
      <w:r w:rsidR="009D712D">
        <w:rPr>
          <w:rFonts w:ascii="Verdana" w:hAnsi="Verdana"/>
        </w:rPr>
        <w:t>Die</w:t>
      </w:r>
      <w:r w:rsidR="00BC4667">
        <w:rPr>
          <w:rFonts w:ascii="Verdana" w:hAnsi="Verdana"/>
        </w:rPr>
        <w:t xml:space="preserve"> nächste Ausschreibung</w:t>
      </w:r>
      <w:r w:rsidR="009D712D">
        <w:rPr>
          <w:rFonts w:ascii="Verdana" w:hAnsi="Verdana"/>
        </w:rPr>
        <w:t xml:space="preserve"> des Kochwettbewerbs findet pandemiebedingt erst in diesem Jahr </w:t>
      </w:r>
      <w:r w:rsidR="006958DE">
        <w:rPr>
          <w:rFonts w:ascii="Verdana" w:hAnsi="Verdana"/>
        </w:rPr>
        <w:t>statt</w:t>
      </w:r>
      <w:r w:rsidR="00BC4667">
        <w:rPr>
          <w:rFonts w:ascii="Verdana" w:hAnsi="Verdana"/>
        </w:rPr>
        <w:t xml:space="preserve">. Luisa Schaffrath und </w:t>
      </w:r>
      <w:r w:rsidR="00EF5163">
        <w:rPr>
          <w:rFonts w:ascii="Verdana" w:hAnsi="Verdana"/>
        </w:rPr>
        <w:t>Amin Abbasi</w:t>
      </w:r>
      <w:r w:rsidR="00BC4667">
        <w:rPr>
          <w:rFonts w:ascii="Verdana" w:hAnsi="Verdana"/>
        </w:rPr>
        <w:t xml:space="preserve"> vom Referat „Ökologie und Klimagerechtigkeit“ des</w:t>
      </w:r>
      <w:r w:rsidR="00787938">
        <w:rPr>
          <w:rFonts w:ascii="Verdana" w:hAnsi="Verdana"/>
        </w:rPr>
        <w:t xml:space="preserve"> Allgemeinen Studierendenausschusses</w:t>
      </w:r>
      <w:r w:rsidR="00BC4667">
        <w:rPr>
          <w:rFonts w:ascii="Verdana" w:hAnsi="Verdana"/>
        </w:rPr>
        <w:t xml:space="preserve"> </w:t>
      </w:r>
      <w:r w:rsidR="00787938">
        <w:rPr>
          <w:rFonts w:ascii="Verdana" w:hAnsi="Verdana"/>
        </w:rPr>
        <w:t>(AStA)</w:t>
      </w:r>
      <w:r w:rsidR="00BC4667">
        <w:rPr>
          <w:rFonts w:ascii="Verdana" w:hAnsi="Verdana"/>
        </w:rPr>
        <w:t xml:space="preserve"> der Justus-Liebig-Universität</w:t>
      </w:r>
      <w:r w:rsidR="0087402C">
        <w:rPr>
          <w:rFonts w:ascii="Verdana" w:hAnsi="Verdana"/>
        </w:rPr>
        <w:t xml:space="preserve"> Gießen</w:t>
      </w:r>
      <w:r w:rsidR="00BC4667">
        <w:rPr>
          <w:rFonts w:ascii="Verdana" w:hAnsi="Verdana"/>
        </w:rPr>
        <w:t xml:space="preserve"> (JLU) </w:t>
      </w:r>
      <w:r w:rsidR="0087402C">
        <w:rPr>
          <w:rFonts w:ascii="Verdana" w:hAnsi="Verdana"/>
        </w:rPr>
        <w:t xml:space="preserve">und </w:t>
      </w:r>
      <w:r w:rsidR="00AD6371">
        <w:rPr>
          <w:rFonts w:ascii="Verdana" w:hAnsi="Verdana"/>
        </w:rPr>
        <w:t xml:space="preserve">das </w:t>
      </w:r>
      <w:r w:rsidR="00BC4667">
        <w:rPr>
          <w:rFonts w:ascii="Verdana" w:hAnsi="Verdana"/>
        </w:rPr>
        <w:t xml:space="preserve">Studentenwerk Gießen </w:t>
      </w:r>
      <w:r w:rsidR="00AD6371">
        <w:rPr>
          <w:rFonts w:ascii="Verdana" w:hAnsi="Verdana"/>
        </w:rPr>
        <w:t>eint das gemeinsame</w:t>
      </w:r>
      <w:r w:rsidR="00BC4667">
        <w:rPr>
          <w:rFonts w:ascii="Verdana" w:hAnsi="Verdana"/>
        </w:rPr>
        <w:t xml:space="preserve"> Ziel</w:t>
      </w:r>
      <w:r w:rsidR="00AD6371">
        <w:rPr>
          <w:rFonts w:ascii="Verdana" w:hAnsi="Verdana"/>
        </w:rPr>
        <w:t>, d</w:t>
      </w:r>
      <w:r w:rsidR="00BC4667">
        <w:rPr>
          <w:rFonts w:ascii="Verdana" w:hAnsi="Verdana"/>
        </w:rPr>
        <w:t>ie Wünsche und Ideen der Studierenden in Sachen Ernährung noch besser im Speiseplan der Mensa abzubilden. Gesucht werden ab sofort bis einschließlich 27.</w:t>
      </w:r>
      <w:r w:rsidR="00EF5163">
        <w:rPr>
          <w:rFonts w:ascii="Verdana" w:hAnsi="Verdana"/>
        </w:rPr>
        <w:t xml:space="preserve"> </w:t>
      </w:r>
      <w:r w:rsidR="00BC4667">
        <w:rPr>
          <w:rFonts w:ascii="Verdana" w:hAnsi="Verdana"/>
        </w:rPr>
        <w:t xml:space="preserve">November 2022 </w:t>
      </w:r>
      <w:r w:rsidR="002B5AC7">
        <w:rPr>
          <w:rFonts w:ascii="Verdana" w:hAnsi="Verdana"/>
        </w:rPr>
        <w:t xml:space="preserve">daher </w:t>
      </w:r>
      <w:r w:rsidR="00BC4667">
        <w:rPr>
          <w:rFonts w:ascii="Verdana" w:hAnsi="Verdana"/>
        </w:rPr>
        <w:t>vegetarische und vegane Lieblingsrezepte der Studierenden für Vorspeisen, Hauptgerichte und Desserts. D</w:t>
      </w:r>
      <w:r w:rsidR="00EF5163">
        <w:rPr>
          <w:rFonts w:ascii="Verdana" w:hAnsi="Verdana"/>
        </w:rPr>
        <w:t xml:space="preserve">ie eingereichten Rezepte müssen nach Möglichkeit aus regionalen und saisonalen Zutaten bestehen, sowie </w:t>
      </w:r>
      <w:r w:rsidR="00BC4667">
        <w:rPr>
          <w:rFonts w:ascii="Verdana" w:hAnsi="Verdana"/>
        </w:rPr>
        <w:t xml:space="preserve">mensatauglich </w:t>
      </w:r>
      <w:r w:rsidR="00BC4667" w:rsidRPr="00DA1490">
        <w:rPr>
          <w:rFonts w:ascii="Verdana" w:hAnsi="Verdana"/>
        </w:rPr>
        <w:t xml:space="preserve">sein. </w:t>
      </w:r>
      <w:r w:rsidR="00DA1490" w:rsidRPr="00DA1490">
        <w:rPr>
          <w:rFonts w:ascii="Verdana" w:hAnsi="Verdana"/>
        </w:rPr>
        <w:t>Letzteres bedeutet, dass Zubereitungsart, Zutaten und Verfügbarkeit der Produkte</w:t>
      </w:r>
      <w:r w:rsidR="006D073B">
        <w:rPr>
          <w:rFonts w:ascii="Verdana" w:hAnsi="Verdana"/>
        </w:rPr>
        <w:t xml:space="preserve"> den </w:t>
      </w:r>
      <w:r w:rsidR="00DA1490" w:rsidRPr="00DA1490">
        <w:rPr>
          <w:rFonts w:ascii="Verdana" w:hAnsi="Verdana"/>
        </w:rPr>
        <w:t xml:space="preserve">Anforderungen der Gemeinschaftsverpflegung </w:t>
      </w:r>
      <w:r w:rsidR="009F5F3B">
        <w:rPr>
          <w:rFonts w:ascii="Verdana" w:hAnsi="Verdana"/>
        </w:rPr>
        <w:t>entsprechen</w:t>
      </w:r>
      <w:r w:rsidR="00DA1490" w:rsidRPr="00DA1490">
        <w:rPr>
          <w:rFonts w:ascii="Verdana" w:hAnsi="Verdana"/>
        </w:rPr>
        <w:t xml:space="preserve"> müssen.</w:t>
      </w:r>
      <w:r w:rsidR="00AD6371">
        <w:rPr>
          <w:rFonts w:ascii="Verdana" w:hAnsi="Verdana"/>
        </w:rPr>
        <w:t xml:space="preserve"> Teilnahmeberechtigt sind alle Studierenden der JLU, der Technischen Hochschule Mittelhessen (THM) und der Hochschule Fulda. </w:t>
      </w:r>
      <w:r w:rsidR="00AD6371">
        <w:rPr>
          <w:rFonts w:ascii="Verdana" w:hAnsi="Verdana"/>
          <w:szCs w:val="22"/>
        </w:rPr>
        <w:t>Einsendungen durch Studierende der teilnehmenden Hochschulen sind bis Sonntag, de</w:t>
      </w:r>
      <w:r w:rsidR="002B5AC7">
        <w:rPr>
          <w:rFonts w:ascii="Verdana" w:hAnsi="Verdana"/>
          <w:szCs w:val="22"/>
        </w:rPr>
        <w:t>n</w:t>
      </w:r>
      <w:r w:rsidR="00AD6371">
        <w:rPr>
          <w:rFonts w:ascii="Verdana" w:hAnsi="Verdana"/>
          <w:szCs w:val="22"/>
        </w:rPr>
        <w:t xml:space="preserve"> 27. November an die E-Mail-Adresse </w:t>
      </w:r>
      <w:hyperlink r:id="rId8" w:history="1">
        <w:r w:rsidR="00AD6371" w:rsidRPr="00346E5B">
          <w:rPr>
            <w:rStyle w:val="Hyperlink"/>
            <w:rFonts w:ascii="Verdana" w:hAnsi="Verdana"/>
            <w:szCs w:val="22"/>
          </w:rPr>
          <w:t>oekologie@asta-giessen.de</w:t>
        </w:r>
      </w:hyperlink>
      <w:r w:rsidR="00AD6371">
        <w:rPr>
          <w:rFonts w:ascii="Verdana" w:hAnsi="Verdana"/>
          <w:szCs w:val="22"/>
        </w:rPr>
        <w:t xml:space="preserve"> möglich.</w:t>
      </w:r>
    </w:p>
    <w:p w14:paraId="2C943887" w14:textId="526507C4" w:rsidR="00AD6371" w:rsidRDefault="00AD6371" w:rsidP="00DA1490">
      <w:pPr>
        <w:spacing w:line="360" w:lineRule="auto"/>
        <w:rPr>
          <w:rFonts w:ascii="Verdana" w:hAnsi="Verdana"/>
        </w:rPr>
      </w:pPr>
      <w:r>
        <w:rPr>
          <w:rFonts w:ascii="Verdana" w:hAnsi="Verdana"/>
        </w:rPr>
        <w:t>Nach Einsendung der Rezepte überprüft der AStA der JLU diese auf die Kriterien vegetarisch/vegan und regionale/saisonale Zutaten, die Überprüfung der Mensatauglichkei</w:t>
      </w:r>
      <w:r w:rsidR="008B24D9">
        <w:rPr>
          <w:rFonts w:ascii="Verdana" w:hAnsi="Verdana"/>
        </w:rPr>
        <w:t>t wird von Annabell Diehl, der s</w:t>
      </w:r>
      <w:r>
        <w:rPr>
          <w:rFonts w:ascii="Verdana" w:hAnsi="Verdana"/>
        </w:rPr>
        <w:t>tellvertretenden Leiterin Hochschulgastronomie im Studentenwerk übernommen. Alle Rezepte, die die Kriterien erfüllen, treten dann bei einem Online-</w:t>
      </w:r>
      <w:proofErr w:type="spellStart"/>
      <w:r>
        <w:rPr>
          <w:rFonts w:ascii="Verdana" w:hAnsi="Verdana"/>
        </w:rPr>
        <w:t>Voting</w:t>
      </w:r>
      <w:proofErr w:type="spellEnd"/>
      <w:r>
        <w:rPr>
          <w:rFonts w:ascii="Verdana" w:hAnsi="Verdana"/>
        </w:rPr>
        <w:t xml:space="preserve"> gegeneinander an, sodass die</w:t>
      </w:r>
      <w:r w:rsidRPr="00182E5F">
        <w:rPr>
          <w:rFonts w:ascii="Verdana" w:hAnsi="Verdana"/>
        </w:rPr>
        <w:t xml:space="preserve"> Studierenden</w:t>
      </w:r>
      <w:r>
        <w:rPr>
          <w:rFonts w:ascii="Verdana" w:hAnsi="Verdana"/>
        </w:rPr>
        <w:t xml:space="preserve"> von JLU, THM und Hochschule Fulda jeweils ihre</w:t>
      </w:r>
      <w:r w:rsidRPr="00182E5F">
        <w:rPr>
          <w:rFonts w:ascii="Verdana" w:hAnsi="Verdana"/>
        </w:rPr>
        <w:t xml:space="preserve"> </w:t>
      </w:r>
      <w:r>
        <w:rPr>
          <w:rFonts w:ascii="Verdana" w:hAnsi="Verdana"/>
        </w:rPr>
        <w:t xml:space="preserve">Favoriten unter den </w:t>
      </w:r>
      <w:r w:rsidRPr="00182E5F">
        <w:rPr>
          <w:rFonts w:ascii="Verdana" w:hAnsi="Verdana"/>
        </w:rPr>
        <w:t>Vorspeisen, Hauptgerichte</w:t>
      </w:r>
      <w:r>
        <w:rPr>
          <w:rFonts w:ascii="Verdana" w:hAnsi="Verdana"/>
        </w:rPr>
        <w:t>n</w:t>
      </w:r>
      <w:r w:rsidRPr="00182E5F">
        <w:rPr>
          <w:rFonts w:ascii="Verdana" w:hAnsi="Verdana"/>
        </w:rPr>
        <w:t xml:space="preserve"> und Nachspeisen </w:t>
      </w:r>
      <w:r w:rsidR="008B24D9">
        <w:rPr>
          <w:rFonts w:ascii="Verdana" w:hAnsi="Verdana"/>
        </w:rPr>
        <w:t>wählen können</w:t>
      </w:r>
      <w:r w:rsidRPr="00182E5F">
        <w:rPr>
          <w:rFonts w:ascii="Verdana" w:hAnsi="Verdana"/>
        </w:rPr>
        <w:t>.</w:t>
      </w:r>
    </w:p>
    <w:p w14:paraId="464B3D37" w14:textId="77777777" w:rsidR="00AD6371" w:rsidRPr="00DA1490" w:rsidRDefault="00AD6371" w:rsidP="00DA1490">
      <w:pPr>
        <w:spacing w:line="360" w:lineRule="auto"/>
        <w:rPr>
          <w:rFonts w:ascii="Verdana" w:hAnsi="Verdana"/>
          <w:b/>
        </w:rPr>
      </w:pPr>
    </w:p>
    <w:p w14:paraId="69DBB0D8" w14:textId="0BED211D" w:rsidR="00EF5163" w:rsidRDefault="00EF5163" w:rsidP="006D6428">
      <w:pPr>
        <w:spacing w:line="360" w:lineRule="auto"/>
        <w:rPr>
          <w:rFonts w:ascii="Verdana" w:hAnsi="Verdana"/>
        </w:rPr>
      </w:pPr>
      <w:r>
        <w:rPr>
          <w:rFonts w:ascii="Verdana" w:hAnsi="Verdana"/>
        </w:rPr>
        <w:lastRenderedPageBreak/>
        <w:t xml:space="preserve">Die </w:t>
      </w:r>
      <w:r w:rsidR="00AD6371">
        <w:rPr>
          <w:rFonts w:ascii="Verdana" w:hAnsi="Verdana"/>
        </w:rPr>
        <w:t xml:space="preserve">neun </w:t>
      </w:r>
      <w:r>
        <w:rPr>
          <w:rFonts w:ascii="Verdana" w:hAnsi="Verdana"/>
        </w:rPr>
        <w:t xml:space="preserve">Gewinnerinnen und Gewinner dürfen </w:t>
      </w:r>
      <w:r w:rsidR="0087402C">
        <w:rPr>
          <w:rFonts w:ascii="Verdana" w:hAnsi="Verdana"/>
        </w:rPr>
        <w:t>i</w:t>
      </w:r>
      <w:r>
        <w:rPr>
          <w:rFonts w:ascii="Verdana" w:hAnsi="Verdana"/>
        </w:rPr>
        <w:t>hre Rezepte</w:t>
      </w:r>
      <w:r w:rsidR="006958DE">
        <w:rPr>
          <w:rFonts w:ascii="Verdana" w:hAnsi="Verdana"/>
        </w:rPr>
        <w:t xml:space="preserve"> </w:t>
      </w:r>
      <w:r w:rsidR="00AD6371">
        <w:rPr>
          <w:rFonts w:ascii="Verdana" w:hAnsi="Verdana"/>
        </w:rPr>
        <w:t xml:space="preserve">dann zu Beginn des neuen Jahres </w:t>
      </w:r>
      <w:r>
        <w:rPr>
          <w:rFonts w:ascii="Verdana" w:hAnsi="Verdana"/>
        </w:rPr>
        <w:t xml:space="preserve">in der </w:t>
      </w:r>
      <w:r w:rsidR="0087402C">
        <w:rPr>
          <w:rFonts w:ascii="Verdana" w:hAnsi="Verdana"/>
        </w:rPr>
        <w:t xml:space="preserve">Küche </w:t>
      </w:r>
      <w:r w:rsidR="009F5F3B">
        <w:rPr>
          <w:rFonts w:ascii="Verdana" w:hAnsi="Verdana"/>
        </w:rPr>
        <w:t xml:space="preserve">der Mensa Otto-Behaghel-Straße (OBS) </w:t>
      </w:r>
      <w:r w:rsidR="00FC6E3A">
        <w:rPr>
          <w:rFonts w:ascii="Verdana" w:hAnsi="Verdana"/>
        </w:rPr>
        <w:t xml:space="preserve">an drei aufeinanderfolgenden Tagen </w:t>
      </w:r>
      <w:r>
        <w:rPr>
          <w:rFonts w:ascii="Verdana" w:hAnsi="Verdana"/>
        </w:rPr>
        <w:t>kochen</w:t>
      </w:r>
      <w:r w:rsidR="0087402C">
        <w:rPr>
          <w:rFonts w:ascii="Verdana" w:hAnsi="Verdana"/>
        </w:rPr>
        <w:t>. S</w:t>
      </w:r>
      <w:r>
        <w:rPr>
          <w:rFonts w:ascii="Verdana" w:hAnsi="Verdana"/>
        </w:rPr>
        <w:t xml:space="preserve">ie werfen dabei einen Blick hinter die Kulissen einer </w:t>
      </w:r>
      <w:r w:rsidR="0087402C">
        <w:rPr>
          <w:rFonts w:ascii="Verdana" w:hAnsi="Verdana"/>
        </w:rPr>
        <w:t xml:space="preserve">Einrichtung der </w:t>
      </w:r>
      <w:r>
        <w:rPr>
          <w:rFonts w:ascii="Verdana" w:hAnsi="Verdana"/>
        </w:rPr>
        <w:t xml:space="preserve">Gemeinschaftsverpflegung und werden durch die Profi-Köche </w:t>
      </w:r>
      <w:r w:rsidR="00AD6371">
        <w:rPr>
          <w:rFonts w:ascii="Verdana" w:hAnsi="Verdana"/>
        </w:rPr>
        <w:t xml:space="preserve">des Studentenwerks </w:t>
      </w:r>
      <w:r>
        <w:rPr>
          <w:rFonts w:ascii="Verdana" w:hAnsi="Verdana"/>
        </w:rPr>
        <w:t>gecoacht, wenn sie für mehrere Hunderte Kommilitoninnen und Kommilitonen kochen. Darüber hinaus erhalten die Gewinnerinnen u</w:t>
      </w:r>
      <w:r w:rsidR="00F22306">
        <w:rPr>
          <w:rFonts w:ascii="Verdana" w:hAnsi="Verdana"/>
        </w:rPr>
        <w:t>nd Gewinner</w:t>
      </w:r>
      <w:bookmarkStart w:id="0" w:name="_GoBack"/>
      <w:bookmarkEnd w:id="0"/>
      <w:r w:rsidR="00614D9B">
        <w:rPr>
          <w:rFonts w:ascii="Verdana" w:hAnsi="Verdana"/>
        </w:rPr>
        <w:t xml:space="preserve"> Mensagutscheine und </w:t>
      </w:r>
      <w:r w:rsidR="0087402C">
        <w:rPr>
          <w:rFonts w:ascii="Verdana" w:hAnsi="Verdana"/>
        </w:rPr>
        <w:t xml:space="preserve">verewigen ihre </w:t>
      </w:r>
      <w:r w:rsidR="00614D9B">
        <w:rPr>
          <w:rFonts w:ascii="Verdana" w:hAnsi="Verdana"/>
        </w:rPr>
        <w:t>Rezept</w:t>
      </w:r>
      <w:r w:rsidR="0087402C">
        <w:rPr>
          <w:rFonts w:ascii="Verdana" w:hAnsi="Verdana"/>
        </w:rPr>
        <w:t>ideen</w:t>
      </w:r>
      <w:r w:rsidR="00614D9B">
        <w:rPr>
          <w:rFonts w:ascii="Verdana" w:hAnsi="Verdana"/>
        </w:rPr>
        <w:t xml:space="preserve"> </w:t>
      </w:r>
      <w:r w:rsidR="0087402C">
        <w:rPr>
          <w:rFonts w:ascii="Verdana" w:hAnsi="Verdana"/>
        </w:rPr>
        <w:t xml:space="preserve">im Speiseplan </w:t>
      </w:r>
      <w:r w:rsidR="00614D9B">
        <w:rPr>
          <w:rFonts w:ascii="Verdana" w:hAnsi="Verdana"/>
        </w:rPr>
        <w:t xml:space="preserve">der </w:t>
      </w:r>
      <w:r w:rsidR="006D073B">
        <w:rPr>
          <w:rFonts w:ascii="Verdana" w:hAnsi="Verdana"/>
        </w:rPr>
        <w:t>Mensa</w:t>
      </w:r>
      <w:r w:rsidR="00614D9B">
        <w:rPr>
          <w:rFonts w:ascii="Verdana" w:hAnsi="Verdana"/>
        </w:rPr>
        <w:t xml:space="preserve">. </w:t>
      </w:r>
    </w:p>
    <w:p w14:paraId="2C1C38A5" w14:textId="2AB4F6B9" w:rsidR="0067564C" w:rsidRDefault="00FC6E3A" w:rsidP="0067564C">
      <w:pPr>
        <w:spacing w:line="360" w:lineRule="auto"/>
        <w:rPr>
          <w:rFonts w:ascii="Verdana" w:hAnsi="Verdana"/>
          <w:szCs w:val="22"/>
        </w:rPr>
      </w:pPr>
      <w:r>
        <w:rPr>
          <w:rFonts w:ascii="Verdana" w:hAnsi="Verdana"/>
        </w:rPr>
        <w:t>Von den neun gekochten Gewinnerrezepten wird d</w:t>
      </w:r>
      <w:r w:rsidR="006958DE">
        <w:rPr>
          <w:rFonts w:ascii="Verdana" w:hAnsi="Verdana"/>
        </w:rPr>
        <w:t>er Favorit je Kategorie erneut durch ein Online-</w:t>
      </w:r>
      <w:proofErr w:type="spellStart"/>
      <w:r w:rsidR="006958DE">
        <w:rPr>
          <w:rFonts w:ascii="Verdana" w:hAnsi="Verdana"/>
        </w:rPr>
        <w:t>Voting</w:t>
      </w:r>
      <w:proofErr w:type="spellEnd"/>
      <w:r w:rsidR="006958DE">
        <w:rPr>
          <w:rFonts w:ascii="Verdana" w:hAnsi="Verdana"/>
        </w:rPr>
        <w:t xml:space="preserve"> bestimmt und im Anschluss daran gekürt</w:t>
      </w:r>
      <w:r w:rsidR="002B5AC7">
        <w:rPr>
          <w:rFonts w:ascii="Verdana" w:hAnsi="Verdana"/>
        </w:rPr>
        <w:t xml:space="preserve"> – inkl. Aufnahme in den Mensaspeiseplan</w:t>
      </w:r>
      <w:r w:rsidR="006958DE">
        <w:rPr>
          <w:rFonts w:ascii="Verdana" w:hAnsi="Verdana"/>
        </w:rPr>
        <w:t xml:space="preserve">. </w:t>
      </w:r>
    </w:p>
    <w:p w14:paraId="51B5D42D" w14:textId="77777777" w:rsidR="00C33F5B" w:rsidRPr="00EA6C43" w:rsidRDefault="00C33F5B" w:rsidP="00E56E93">
      <w:pPr>
        <w:spacing w:line="276" w:lineRule="auto"/>
        <w:rPr>
          <w:rFonts w:ascii="Verdana" w:hAnsi="Verdana"/>
        </w:rPr>
      </w:pPr>
    </w:p>
    <w:p w14:paraId="3E3E290B" w14:textId="5C4D85B1" w:rsidR="004C4082" w:rsidRDefault="006D6428" w:rsidP="004C4082">
      <w:pPr>
        <w:rPr>
          <w:rFonts w:ascii="Verdana" w:hAnsi="Verdana"/>
          <w:color w:val="171730"/>
          <w:sz w:val="20"/>
        </w:rPr>
      </w:pPr>
      <w:r w:rsidRPr="006958DE">
        <w:rPr>
          <w:rFonts w:ascii="Verdana" w:hAnsi="Verdana"/>
          <w:b/>
          <w:sz w:val="20"/>
        </w:rPr>
        <w:t>Bildunterschrift:</w:t>
      </w:r>
      <w:r w:rsidR="00463010">
        <w:rPr>
          <w:rFonts w:ascii="Verdana" w:hAnsi="Verdana"/>
          <w:b/>
          <w:sz w:val="20"/>
        </w:rPr>
        <w:t xml:space="preserve"> </w:t>
      </w:r>
      <w:r w:rsidR="00463010" w:rsidRPr="00463010">
        <w:rPr>
          <w:rFonts w:ascii="Verdana" w:hAnsi="Verdana"/>
          <w:sz w:val="20"/>
        </w:rPr>
        <w:t>(</w:t>
      </w:r>
      <w:proofErr w:type="spellStart"/>
      <w:r w:rsidR="00463010" w:rsidRPr="00463010">
        <w:rPr>
          <w:rFonts w:ascii="Verdana" w:hAnsi="Verdana"/>
          <w:sz w:val="20"/>
        </w:rPr>
        <w:t>v.l</w:t>
      </w:r>
      <w:proofErr w:type="spellEnd"/>
      <w:r w:rsidR="00463010" w:rsidRPr="00463010">
        <w:rPr>
          <w:rFonts w:ascii="Verdana" w:hAnsi="Verdana"/>
          <w:sz w:val="20"/>
        </w:rPr>
        <w:t>.)</w:t>
      </w:r>
      <w:r w:rsidR="006958DE" w:rsidRPr="006958DE">
        <w:rPr>
          <w:rFonts w:ascii="Verdana" w:hAnsi="Verdana"/>
          <w:b/>
          <w:sz w:val="20"/>
        </w:rPr>
        <w:t xml:space="preserve"> </w:t>
      </w:r>
      <w:r w:rsidR="00580314">
        <w:rPr>
          <w:rFonts w:ascii="Verdana" w:hAnsi="Verdana"/>
          <w:color w:val="171730"/>
          <w:sz w:val="20"/>
        </w:rPr>
        <w:t xml:space="preserve">Annabell Diehl, </w:t>
      </w:r>
      <w:proofErr w:type="spellStart"/>
      <w:r w:rsidR="00580314">
        <w:rPr>
          <w:rFonts w:ascii="Verdana" w:hAnsi="Verdana"/>
          <w:color w:val="171730"/>
          <w:sz w:val="20"/>
        </w:rPr>
        <w:t>Stv</w:t>
      </w:r>
      <w:proofErr w:type="spellEnd"/>
      <w:r w:rsidR="00580314">
        <w:rPr>
          <w:rFonts w:ascii="Verdana" w:hAnsi="Verdana"/>
          <w:color w:val="171730"/>
          <w:sz w:val="20"/>
        </w:rPr>
        <w:t>. Leiterin Hochschulgastronomie im Studentenwerk Gießen</w:t>
      </w:r>
      <w:r w:rsidR="00463010">
        <w:rPr>
          <w:rFonts w:ascii="Verdana" w:hAnsi="Verdana"/>
          <w:color w:val="171730"/>
          <w:sz w:val="20"/>
        </w:rPr>
        <w:t xml:space="preserve">, </w:t>
      </w:r>
      <w:r w:rsidR="004C4082">
        <w:rPr>
          <w:rFonts w:ascii="Verdana" w:hAnsi="Verdana"/>
          <w:color w:val="171730"/>
          <w:sz w:val="20"/>
        </w:rPr>
        <w:t xml:space="preserve">Luisa Schaffrath und </w:t>
      </w:r>
      <w:r w:rsidR="0078444A">
        <w:rPr>
          <w:rFonts w:ascii="Verdana" w:hAnsi="Verdana"/>
          <w:color w:val="171730"/>
          <w:sz w:val="20"/>
        </w:rPr>
        <w:t xml:space="preserve">Amin Abbasi vom </w:t>
      </w:r>
      <w:r w:rsidR="004C4082" w:rsidRPr="004C4082">
        <w:rPr>
          <w:rFonts w:ascii="Verdana" w:hAnsi="Verdana"/>
          <w:color w:val="171730"/>
          <w:sz w:val="20"/>
        </w:rPr>
        <w:t>Refer</w:t>
      </w:r>
      <w:r w:rsidR="0078444A">
        <w:rPr>
          <w:rFonts w:ascii="Verdana" w:hAnsi="Verdana"/>
          <w:color w:val="171730"/>
          <w:sz w:val="20"/>
        </w:rPr>
        <w:t>at</w:t>
      </w:r>
      <w:r w:rsidR="004C4082">
        <w:rPr>
          <w:rFonts w:ascii="Verdana" w:hAnsi="Verdana"/>
          <w:color w:val="171730"/>
          <w:sz w:val="20"/>
        </w:rPr>
        <w:t xml:space="preserve"> für Ökologie und Klimagerechtig</w:t>
      </w:r>
      <w:r w:rsidR="004C4082" w:rsidRPr="004C4082">
        <w:rPr>
          <w:rFonts w:ascii="Verdana" w:hAnsi="Verdana"/>
          <w:color w:val="171730"/>
          <w:sz w:val="20"/>
        </w:rPr>
        <w:t>keit</w:t>
      </w:r>
      <w:r w:rsidR="0078444A">
        <w:rPr>
          <w:rFonts w:ascii="Verdana" w:hAnsi="Verdana"/>
          <w:color w:val="171730"/>
          <w:sz w:val="20"/>
        </w:rPr>
        <w:t xml:space="preserve"> des AStA der Justus-Liebig-Universität Gießen freuen</w:t>
      </w:r>
      <w:r w:rsidR="00580314">
        <w:rPr>
          <w:rFonts w:ascii="Verdana" w:hAnsi="Verdana"/>
          <w:color w:val="171730"/>
          <w:sz w:val="20"/>
        </w:rPr>
        <w:t xml:space="preserve"> sich</w:t>
      </w:r>
      <w:r w:rsidR="002B5AC7">
        <w:rPr>
          <w:rFonts w:ascii="Verdana" w:hAnsi="Verdana"/>
          <w:color w:val="171730"/>
          <w:sz w:val="20"/>
        </w:rPr>
        <w:t xml:space="preserve"> auf den g</w:t>
      </w:r>
      <w:r w:rsidR="0078444A">
        <w:rPr>
          <w:rFonts w:ascii="Verdana" w:hAnsi="Verdana"/>
          <w:color w:val="171730"/>
          <w:sz w:val="20"/>
        </w:rPr>
        <w:t>emeinsam realisierten Kochwettbewerb.</w:t>
      </w:r>
    </w:p>
    <w:p w14:paraId="4336FE4F" w14:textId="792C9432" w:rsidR="004C4082" w:rsidRPr="006958DE" w:rsidRDefault="004C4082" w:rsidP="006D6428">
      <w:pPr>
        <w:rPr>
          <w:rFonts w:ascii="Verdana" w:hAnsi="Verdana"/>
        </w:rPr>
      </w:pPr>
    </w:p>
    <w:p w14:paraId="7CCE43D1" w14:textId="77777777" w:rsidR="00801D35" w:rsidRPr="00EA6C43" w:rsidRDefault="00801D35" w:rsidP="00801D35">
      <w:pPr>
        <w:spacing w:line="360" w:lineRule="auto"/>
        <w:rPr>
          <w:rFonts w:ascii="Verdana" w:hAnsi="Verdana" w:cs="Arial"/>
          <w:szCs w:val="22"/>
        </w:rPr>
      </w:pPr>
      <w:r w:rsidRPr="00EA6C43">
        <w:rPr>
          <w:rFonts w:ascii="Verdana" w:hAnsi="Verdana"/>
          <w:b/>
          <w:sz w:val="20"/>
        </w:rPr>
        <w:t>Hintergrundinformationen über das Studentenwerk:</w:t>
      </w:r>
    </w:p>
    <w:p w14:paraId="100CA982" w14:textId="77777777" w:rsidR="00371A06" w:rsidRPr="00EA6C43" w:rsidRDefault="00371A06" w:rsidP="00371A06">
      <w:pPr>
        <w:rPr>
          <w:rFonts w:ascii="Verdana" w:hAnsi="Verdana"/>
        </w:rPr>
      </w:pPr>
      <w:r w:rsidRPr="00EA6C43">
        <w:rPr>
          <w:rFonts w:ascii="Verdana" w:hAnsi="Verdana"/>
          <w:color w:val="171730"/>
          <w:sz w:val="20"/>
        </w:rPr>
        <w:t xml:space="preserve">Das Studentenwerk Gießen bietet den </w:t>
      </w:r>
      <w:r w:rsidR="00323283">
        <w:rPr>
          <w:rFonts w:ascii="Verdana" w:hAnsi="Verdana"/>
          <w:color w:val="171730"/>
          <w:sz w:val="20"/>
        </w:rPr>
        <w:t xml:space="preserve">rund </w:t>
      </w:r>
      <w:r w:rsidRPr="00EA6C43">
        <w:rPr>
          <w:rFonts w:ascii="Verdana" w:hAnsi="Verdana"/>
          <w:color w:val="171730"/>
          <w:sz w:val="20"/>
        </w:rPr>
        <w:t>5</w:t>
      </w:r>
      <w:r w:rsidR="00323283">
        <w:rPr>
          <w:rFonts w:ascii="Verdana" w:hAnsi="Verdana"/>
          <w:color w:val="171730"/>
          <w:sz w:val="20"/>
        </w:rPr>
        <w:t>4</w:t>
      </w:r>
      <w:r w:rsidRPr="00EA6C43">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EA6C43">
        <w:rPr>
          <w:rFonts w:ascii="Verdana" w:hAnsi="Verdana"/>
          <w:color w:val="171730"/>
          <w:sz w:val="20"/>
        </w:rPr>
        <w:t>raum finden und hält selbst 3.42</w:t>
      </w:r>
      <w:r w:rsidR="00952063">
        <w:rPr>
          <w:rFonts w:ascii="Verdana" w:hAnsi="Verdana"/>
          <w:color w:val="171730"/>
          <w:sz w:val="20"/>
        </w:rPr>
        <w:t>5</w:t>
      </w:r>
      <w:r w:rsidRPr="00EA6C43">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w:t>
      </w:r>
    </w:p>
    <w:p w14:paraId="50CF8803" w14:textId="77777777" w:rsidR="00371A06" w:rsidRPr="00EA6C43" w:rsidRDefault="00371A06" w:rsidP="00371A06">
      <w:pPr>
        <w:rPr>
          <w:rFonts w:ascii="Verdana" w:hAnsi="Verdana"/>
        </w:rPr>
      </w:pPr>
      <w:r w:rsidRPr="00EA6C43">
        <w:rPr>
          <w:rFonts w:ascii="Verdana" w:hAnsi="Verdana"/>
        </w:rPr>
        <w:t> </w:t>
      </w:r>
    </w:p>
    <w:p w14:paraId="44A1C63D" w14:textId="77777777" w:rsidR="00330E3E" w:rsidRPr="00EA6C43" w:rsidRDefault="00330E3E" w:rsidP="00330E3E">
      <w:pPr>
        <w:rPr>
          <w:rFonts w:ascii="Verdana" w:hAnsi="Verdana"/>
          <w:sz w:val="20"/>
        </w:rPr>
      </w:pPr>
    </w:p>
    <w:p w14:paraId="0D3EE243" w14:textId="77777777" w:rsidR="00801D35" w:rsidRPr="00EA6C43" w:rsidRDefault="00801D35" w:rsidP="006D6428">
      <w:pPr>
        <w:spacing w:line="360" w:lineRule="auto"/>
        <w:rPr>
          <w:rFonts w:ascii="Verdana" w:hAnsi="Verdana"/>
          <w:b/>
          <w:sz w:val="20"/>
        </w:rPr>
      </w:pPr>
      <w:r w:rsidRPr="00EA6C43">
        <w:rPr>
          <w:rFonts w:ascii="Verdana" w:hAnsi="Verdana"/>
          <w:b/>
          <w:sz w:val="20"/>
        </w:rPr>
        <w:t>Ansprechpartnerin für diese Pressemitteilung:</w:t>
      </w:r>
    </w:p>
    <w:p w14:paraId="407ADE7C" w14:textId="77777777" w:rsidR="008D6B3A" w:rsidRDefault="008D6B3A" w:rsidP="00801D35">
      <w:pPr>
        <w:rPr>
          <w:rFonts w:ascii="Verdana" w:hAnsi="Verdana"/>
          <w:sz w:val="20"/>
        </w:rPr>
      </w:pPr>
      <w:r>
        <w:rPr>
          <w:rFonts w:ascii="Verdana" w:hAnsi="Verdana"/>
          <w:sz w:val="20"/>
        </w:rPr>
        <w:t>Franziska Enke</w:t>
      </w:r>
    </w:p>
    <w:p w14:paraId="44B61316" w14:textId="77777777" w:rsidR="00801D35" w:rsidRPr="00EA6C43" w:rsidRDefault="008D6B3A" w:rsidP="00801D35">
      <w:pPr>
        <w:rPr>
          <w:rFonts w:ascii="Verdana" w:hAnsi="Verdana"/>
          <w:sz w:val="20"/>
        </w:rPr>
      </w:pPr>
      <w:r>
        <w:rPr>
          <w:rFonts w:ascii="Verdana" w:hAnsi="Verdana"/>
          <w:sz w:val="20"/>
        </w:rPr>
        <w:t>U</w:t>
      </w:r>
      <w:r w:rsidR="00801D35" w:rsidRPr="00EA6C43">
        <w:rPr>
          <w:rFonts w:ascii="Verdana" w:hAnsi="Verdana"/>
          <w:sz w:val="20"/>
        </w:rPr>
        <w:t>nternehmenskommunikation</w:t>
      </w:r>
    </w:p>
    <w:p w14:paraId="18071D3E" w14:textId="77777777" w:rsidR="00801D35" w:rsidRPr="00EA6C43" w:rsidRDefault="00801D35" w:rsidP="00801D35">
      <w:pPr>
        <w:rPr>
          <w:rFonts w:ascii="Verdana" w:hAnsi="Verdana"/>
          <w:sz w:val="20"/>
        </w:rPr>
      </w:pPr>
      <w:r w:rsidRPr="00EA6C43">
        <w:rPr>
          <w:rFonts w:ascii="Verdana" w:hAnsi="Verdana"/>
          <w:sz w:val="20"/>
        </w:rPr>
        <w:t>Studentenwerk Gießen</w:t>
      </w:r>
    </w:p>
    <w:p w14:paraId="63F99CBA" w14:textId="77777777" w:rsidR="00801D35" w:rsidRPr="00EA6C43" w:rsidRDefault="00801D35" w:rsidP="00801D35">
      <w:pPr>
        <w:rPr>
          <w:rFonts w:ascii="Verdana" w:hAnsi="Verdana"/>
          <w:sz w:val="20"/>
        </w:rPr>
      </w:pPr>
      <w:r w:rsidRPr="00EA6C43">
        <w:rPr>
          <w:rFonts w:ascii="Verdana" w:hAnsi="Verdana"/>
          <w:sz w:val="20"/>
        </w:rPr>
        <w:t>Otto-Behaghel-Straße 23-27</w:t>
      </w:r>
    </w:p>
    <w:p w14:paraId="79FE772A" w14:textId="77777777" w:rsidR="00801D35" w:rsidRPr="00EA6C43" w:rsidRDefault="00801D35" w:rsidP="00801D35">
      <w:pPr>
        <w:rPr>
          <w:rFonts w:ascii="Verdana" w:hAnsi="Verdana"/>
          <w:sz w:val="20"/>
        </w:rPr>
      </w:pPr>
      <w:r w:rsidRPr="00EA6C43">
        <w:rPr>
          <w:rFonts w:ascii="Verdana" w:hAnsi="Verdana"/>
          <w:sz w:val="20"/>
        </w:rPr>
        <w:t>35394 Gießen</w:t>
      </w:r>
    </w:p>
    <w:p w14:paraId="322E802B" w14:textId="77777777" w:rsidR="00801D35" w:rsidRPr="00EA6C43" w:rsidRDefault="00801D35" w:rsidP="00801D35">
      <w:pPr>
        <w:rPr>
          <w:rFonts w:ascii="Verdana" w:hAnsi="Verdana"/>
          <w:sz w:val="10"/>
          <w:szCs w:val="10"/>
        </w:rPr>
      </w:pPr>
    </w:p>
    <w:p w14:paraId="3CF7B97A" w14:textId="77777777" w:rsidR="00801D35" w:rsidRPr="00EA6C43" w:rsidRDefault="00801D35" w:rsidP="00801D35">
      <w:pPr>
        <w:rPr>
          <w:rFonts w:ascii="Verdana" w:hAnsi="Verdana"/>
          <w:sz w:val="20"/>
        </w:rPr>
      </w:pPr>
      <w:r w:rsidRPr="00EA6C43">
        <w:rPr>
          <w:rFonts w:ascii="Verdana" w:hAnsi="Verdana"/>
          <w:sz w:val="20"/>
        </w:rPr>
        <w:t xml:space="preserve">Telefon: </w:t>
      </w:r>
      <w:r w:rsidR="000B6AB1">
        <w:rPr>
          <w:rFonts w:ascii="Verdana" w:hAnsi="Verdana"/>
          <w:sz w:val="20"/>
        </w:rPr>
        <w:t>0641 40008-13</w:t>
      </w:r>
      <w:r w:rsidR="008D6B3A">
        <w:rPr>
          <w:rFonts w:ascii="Verdana" w:hAnsi="Verdana"/>
          <w:sz w:val="20"/>
        </w:rPr>
        <w:t>2</w:t>
      </w:r>
      <w:r w:rsidRPr="00EA6C43">
        <w:rPr>
          <w:rFonts w:ascii="Verdana" w:hAnsi="Verdana"/>
          <w:sz w:val="20"/>
        </w:rPr>
        <w:br/>
        <w:t xml:space="preserve">E-Mail: </w:t>
      </w:r>
      <w:hyperlink r:id="rId9" w:history="1">
        <w:r w:rsidR="00F34754" w:rsidRPr="00030514">
          <w:rPr>
            <w:rStyle w:val="Hyperlink"/>
            <w:rFonts w:ascii="Verdana" w:hAnsi="Verdana"/>
            <w:sz w:val="20"/>
          </w:rPr>
          <w:t>franziska.enke@studentenwerk-giessen.de</w:t>
        </w:r>
      </w:hyperlink>
    </w:p>
    <w:p w14:paraId="06935E95" w14:textId="77777777" w:rsidR="00801D35" w:rsidRPr="00EA6C43" w:rsidRDefault="00801D35" w:rsidP="00801D35">
      <w:pPr>
        <w:rPr>
          <w:rFonts w:ascii="Verdana" w:hAnsi="Verdana"/>
          <w:color w:val="1F497D"/>
          <w:sz w:val="10"/>
          <w:szCs w:val="10"/>
        </w:rPr>
      </w:pPr>
    </w:p>
    <w:p w14:paraId="5EA024C3" w14:textId="77777777" w:rsidR="0011495D" w:rsidRDefault="00F22306" w:rsidP="00801D35">
      <w:pPr>
        <w:rPr>
          <w:rStyle w:val="Hyperlink"/>
          <w:rFonts w:ascii="Verdana" w:hAnsi="Verdana"/>
          <w:sz w:val="20"/>
        </w:rPr>
      </w:pPr>
      <w:hyperlink r:id="rId10" w:history="1">
        <w:r w:rsidR="00801D35" w:rsidRPr="00EA6C43">
          <w:rPr>
            <w:rStyle w:val="Hyperlink"/>
            <w:rFonts w:ascii="Verdana" w:hAnsi="Verdana"/>
            <w:sz w:val="20"/>
          </w:rPr>
          <w:t>www.studentenwerk-giessen.de</w:t>
        </w:r>
      </w:hyperlink>
    </w:p>
    <w:p w14:paraId="40AF343E" w14:textId="77777777" w:rsidR="0011495D" w:rsidRDefault="00F22306" w:rsidP="00801D35">
      <w:pPr>
        <w:rPr>
          <w:rStyle w:val="Hyperlink"/>
          <w:rFonts w:ascii="Verdana" w:hAnsi="Verdana"/>
          <w:sz w:val="20"/>
        </w:rPr>
      </w:pPr>
      <w:hyperlink r:id="rId11" w:history="1">
        <w:r w:rsidR="0011495D" w:rsidRPr="00EA6C43">
          <w:rPr>
            <w:rStyle w:val="Hyperlink"/>
            <w:rFonts w:ascii="Verdana" w:hAnsi="Verdana"/>
            <w:sz w:val="20"/>
          </w:rPr>
          <w:t>www.instagram.com/stwgiessen</w:t>
        </w:r>
      </w:hyperlink>
    </w:p>
    <w:p w14:paraId="1C73FB7A" w14:textId="77777777" w:rsidR="0011495D" w:rsidRDefault="00F22306" w:rsidP="0011495D">
      <w:pPr>
        <w:rPr>
          <w:rStyle w:val="Hyperlink"/>
          <w:rFonts w:ascii="Verdana" w:hAnsi="Verdana"/>
          <w:sz w:val="20"/>
        </w:rPr>
      </w:pPr>
      <w:hyperlink r:id="rId12" w:history="1">
        <w:r w:rsidR="0011495D" w:rsidRPr="00EA6C43">
          <w:rPr>
            <w:rStyle w:val="Hyperlink"/>
            <w:rFonts w:ascii="Verdana" w:hAnsi="Verdana"/>
            <w:sz w:val="20"/>
          </w:rPr>
          <w:t>www.twitter.com/stwgiessen</w:t>
        </w:r>
      </w:hyperlink>
    </w:p>
    <w:p w14:paraId="28833FB4" w14:textId="77777777" w:rsidR="0011495D" w:rsidRPr="00EA6C43" w:rsidRDefault="0011495D" w:rsidP="0011495D">
      <w:pPr>
        <w:rPr>
          <w:rStyle w:val="Hyperlink"/>
          <w:rFonts w:ascii="Verdana" w:hAnsi="Verdana"/>
          <w:sz w:val="20"/>
        </w:rPr>
      </w:pPr>
      <w:r w:rsidRPr="0011495D">
        <w:rPr>
          <w:rStyle w:val="Hyperlink"/>
          <w:rFonts w:ascii="Verdana" w:hAnsi="Verdana"/>
          <w:sz w:val="20"/>
        </w:rPr>
        <w:t>www.youtube.com/channel/UCKo1C1GCQawQmQJ1Il3xaPw</w:t>
      </w:r>
    </w:p>
    <w:p w14:paraId="4E2FA1B3" w14:textId="24DFD8E5" w:rsidR="00801D35" w:rsidRDefault="00F22306" w:rsidP="00801D35">
      <w:pPr>
        <w:rPr>
          <w:rStyle w:val="Hyperlink"/>
          <w:rFonts w:ascii="Verdana" w:hAnsi="Verdana"/>
          <w:sz w:val="20"/>
        </w:rPr>
      </w:pPr>
      <w:hyperlink r:id="rId13" w:history="1">
        <w:r w:rsidR="00801D35" w:rsidRPr="00EA6C43">
          <w:rPr>
            <w:rStyle w:val="Hyperlink"/>
            <w:rFonts w:ascii="Verdana" w:hAnsi="Verdana"/>
            <w:sz w:val="20"/>
          </w:rPr>
          <w:t>www.facebook.com/studentenwerk.giessen</w:t>
        </w:r>
      </w:hyperlink>
    </w:p>
    <w:p w14:paraId="145B2A8B" w14:textId="77777777" w:rsidR="009F5F3B" w:rsidRDefault="009F5F3B" w:rsidP="00801D35">
      <w:pPr>
        <w:rPr>
          <w:rStyle w:val="Hyperlink"/>
          <w:rFonts w:ascii="Verdana" w:hAnsi="Verdana"/>
          <w:sz w:val="20"/>
        </w:rPr>
      </w:pPr>
    </w:p>
    <w:p w14:paraId="087BDA29" w14:textId="77777777" w:rsidR="009F5F3B" w:rsidRDefault="009F5F3B" w:rsidP="00801D35">
      <w:pPr>
        <w:rPr>
          <w:rStyle w:val="Hyperlink"/>
          <w:rFonts w:ascii="Verdana" w:hAnsi="Verdana"/>
          <w:sz w:val="20"/>
        </w:rPr>
      </w:pPr>
    </w:p>
    <w:sectPr w:rsidR="009F5F3B" w:rsidSect="00FA5414">
      <w:headerReference w:type="default" r:id="rId14"/>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1C65B" w14:textId="77777777" w:rsidR="00F22306" w:rsidRDefault="00F22306">
      <w:r>
        <w:separator/>
      </w:r>
    </w:p>
  </w:endnote>
  <w:endnote w:type="continuationSeparator" w:id="0">
    <w:p w14:paraId="564E7629" w14:textId="77777777" w:rsidR="00F22306" w:rsidRDefault="00F2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D19B1" w14:textId="77777777" w:rsidR="00F22306" w:rsidRDefault="00F22306">
      <w:r>
        <w:separator/>
      </w:r>
    </w:p>
  </w:footnote>
  <w:footnote w:type="continuationSeparator" w:id="0">
    <w:p w14:paraId="47E332ED" w14:textId="77777777" w:rsidR="00F22306" w:rsidRDefault="00F22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BFEC7" w14:textId="77777777" w:rsidR="00F22306" w:rsidRPr="00410CDB" w:rsidRDefault="00F22306"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619C95F5" wp14:editId="4F31C2DA">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9CFF6" w14:textId="77777777" w:rsidR="00F22306" w:rsidRPr="00410CDB" w:rsidRDefault="00F22306" w:rsidP="00410CDB">
    <w:pPr>
      <w:pStyle w:val="Kopfzeile"/>
      <w:ind w:left="1701"/>
      <w:rPr>
        <w:rFonts w:ascii="Verdana" w:hAnsi="Verdana"/>
        <w:sz w:val="28"/>
        <w:szCs w:val="28"/>
      </w:rPr>
    </w:pPr>
  </w:p>
  <w:p w14:paraId="0E9C0F00" w14:textId="77777777" w:rsidR="00F22306" w:rsidRPr="00410CDB" w:rsidRDefault="00F22306" w:rsidP="00410CDB">
    <w:pPr>
      <w:pStyle w:val="Kopfzeile"/>
      <w:ind w:left="1701"/>
      <w:rPr>
        <w:rFonts w:ascii="Verdana" w:hAnsi="Verdana"/>
        <w:sz w:val="28"/>
        <w:szCs w:val="28"/>
      </w:rPr>
    </w:pPr>
  </w:p>
  <w:p w14:paraId="13F830F8" w14:textId="77777777" w:rsidR="00F22306" w:rsidRDefault="00F22306" w:rsidP="00206D16">
    <w:pPr>
      <w:pStyle w:val="Kopfzeile"/>
      <w:tabs>
        <w:tab w:val="clear" w:pos="4536"/>
        <w:tab w:val="clear" w:pos="9072"/>
        <w:tab w:val="left" w:pos="3832"/>
      </w:tabs>
      <w:ind w:left="1701"/>
      <w:rPr>
        <w:rFonts w:ascii="Verdana" w:hAnsi="Verdana"/>
        <w:sz w:val="28"/>
        <w:szCs w:val="28"/>
      </w:rPr>
    </w:pPr>
  </w:p>
  <w:p w14:paraId="337B55E3" w14:textId="77777777" w:rsidR="00F22306" w:rsidRPr="00410CDB" w:rsidRDefault="00F22306"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64469"/>
    <w:rsid w:val="00064555"/>
    <w:rsid w:val="000734E8"/>
    <w:rsid w:val="00091A9D"/>
    <w:rsid w:val="00091BF0"/>
    <w:rsid w:val="000B6AB1"/>
    <w:rsid w:val="000C354E"/>
    <w:rsid w:val="000E4097"/>
    <w:rsid w:val="000F0E9C"/>
    <w:rsid w:val="000F2983"/>
    <w:rsid w:val="000F425A"/>
    <w:rsid w:val="001030CF"/>
    <w:rsid w:val="0010311A"/>
    <w:rsid w:val="00106A08"/>
    <w:rsid w:val="001075B3"/>
    <w:rsid w:val="001141C0"/>
    <w:rsid w:val="0011495D"/>
    <w:rsid w:val="00125C83"/>
    <w:rsid w:val="001367D2"/>
    <w:rsid w:val="00141FD4"/>
    <w:rsid w:val="00145C08"/>
    <w:rsid w:val="00182E5F"/>
    <w:rsid w:val="001900EE"/>
    <w:rsid w:val="001A5BD2"/>
    <w:rsid w:val="001A5FA4"/>
    <w:rsid w:val="001A714B"/>
    <w:rsid w:val="001C42E7"/>
    <w:rsid w:val="001D3C8A"/>
    <w:rsid w:val="001D4A29"/>
    <w:rsid w:val="001D5FB7"/>
    <w:rsid w:val="001D675F"/>
    <w:rsid w:val="001E3B00"/>
    <w:rsid w:val="001E79E6"/>
    <w:rsid w:val="001F0AF5"/>
    <w:rsid w:val="001F1F53"/>
    <w:rsid w:val="002022F8"/>
    <w:rsid w:val="00206D16"/>
    <w:rsid w:val="0021057A"/>
    <w:rsid w:val="00221E67"/>
    <w:rsid w:val="002254C6"/>
    <w:rsid w:val="00225503"/>
    <w:rsid w:val="002277F2"/>
    <w:rsid w:val="00227AB2"/>
    <w:rsid w:val="00227BAC"/>
    <w:rsid w:val="002305F7"/>
    <w:rsid w:val="00233BF4"/>
    <w:rsid w:val="00233BF6"/>
    <w:rsid w:val="002422D5"/>
    <w:rsid w:val="00242803"/>
    <w:rsid w:val="002562E5"/>
    <w:rsid w:val="00260F65"/>
    <w:rsid w:val="00277523"/>
    <w:rsid w:val="002808B3"/>
    <w:rsid w:val="00283F40"/>
    <w:rsid w:val="002939D5"/>
    <w:rsid w:val="002B5AC7"/>
    <w:rsid w:val="002B7A85"/>
    <w:rsid w:val="002C48FE"/>
    <w:rsid w:val="002D14C6"/>
    <w:rsid w:val="002D4A5B"/>
    <w:rsid w:val="002F03E8"/>
    <w:rsid w:val="002F52DC"/>
    <w:rsid w:val="00323283"/>
    <w:rsid w:val="00330E3E"/>
    <w:rsid w:val="00332C35"/>
    <w:rsid w:val="003375A6"/>
    <w:rsid w:val="00344FA5"/>
    <w:rsid w:val="003631F4"/>
    <w:rsid w:val="00371A06"/>
    <w:rsid w:val="003739E5"/>
    <w:rsid w:val="00382C6C"/>
    <w:rsid w:val="0038507C"/>
    <w:rsid w:val="00386191"/>
    <w:rsid w:val="003B0CDE"/>
    <w:rsid w:val="003B2F3B"/>
    <w:rsid w:val="003B68B9"/>
    <w:rsid w:val="003D55FA"/>
    <w:rsid w:val="003D5A45"/>
    <w:rsid w:val="003F3AD4"/>
    <w:rsid w:val="00401E15"/>
    <w:rsid w:val="00410CDB"/>
    <w:rsid w:val="00414AEF"/>
    <w:rsid w:val="00434124"/>
    <w:rsid w:val="00441D6E"/>
    <w:rsid w:val="004516AC"/>
    <w:rsid w:val="00456D9D"/>
    <w:rsid w:val="00461A27"/>
    <w:rsid w:val="00463010"/>
    <w:rsid w:val="004701A2"/>
    <w:rsid w:val="004727AF"/>
    <w:rsid w:val="0048402D"/>
    <w:rsid w:val="00485D14"/>
    <w:rsid w:val="00492BC4"/>
    <w:rsid w:val="004955AB"/>
    <w:rsid w:val="00496FB9"/>
    <w:rsid w:val="004A4414"/>
    <w:rsid w:val="004B7E2D"/>
    <w:rsid w:val="004C1A7D"/>
    <w:rsid w:val="004C4082"/>
    <w:rsid w:val="004D3E85"/>
    <w:rsid w:val="00520533"/>
    <w:rsid w:val="00521383"/>
    <w:rsid w:val="00527DB2"/>
    <w:rsid w:val="00545238"/>
    <w:rsid w:val="005477E9"/>
    <w:rsid w:val="00562668"/>
    <w:rsid w:val="00570252"/>
    <w:rsid w:val="00580314"/>
    <w:rsid w:val="00582995"/>
    <w:rsid w:val="00587226"/>
    <w:rsid w:val="00592578"/>
    <w:rsid w:val="00595628"/>
    <w:rsid w:val="005A4454"/>
    <w:rsid w:val="005A5893"/>
    <w:rsid w:val="005B2AB3"/>
    <w:rsid w:val="005D175F"/>
    <w:rsid w:val="005D59DD"/>
    <w:rsid w:val="005E6202"/>
    <w:rsid w:val="006143F0"/>
    <w:rsid w:val="00614D9B"/>
    <w:rsid w:val="00617B28"/>
    <w:rsid w:val="006277F0"/>
    <w:rsid w:val="00630A95"/>
    <w:rsid w:val="00641E7A"/>
    <w:rsid w:val="0064522E"/>
    <w:rsid w:val="0067564C"/>
    <w:rsid w:val="006839F9"/>
    <w:rsid w:val="00686E63"/>
    <w:rsid w:val="00687700"/>
    <w:rsid w:val="006958DE"/>
    <w:rsid w:val="006C74DA"/>
    <w:rsid w:val="006D073B"/>
    <w:rsid w:val="006D6428"/>
    <w:rsid w:val="006E1610"/>
    <w:rsid w:val="006F2C04"/>
    <w:rsid w:val="006F2D21"/>
    <w:rsid w:val="00701BD1"/>
    <w:rsid w:val="00705272"/>
    <w:rsid w:val="007052E2"/>
    <w:rsid w:val="00706860"/>
    <w:rsid w:val="00710F14"/>
    <w:rsid w:val="00712DA1"/>
    <w:rsid w:val="00714197"/>
    <w:rsid w:val="00716A38"/>
    <w:rsid w:val="00717474"/>
    <w:rsid w:val="00722AAA"/>
    <w:rsid w:val="0074542A"/>
    <w:rsid w:val="0074755C"/>
    <w:rsid w:val="007527FE"/>
    <w:rsid w:val="007570CA"/>
    <w:rsid w:val="00762F3F"/>
    <w:rsid w:val="007643B4"/>
    <w:rsid w:val="00775747"/>
    <w:rsid w:val="00776EEB"/>
    <w:rsid w:val="00777991"/>
    <w:rsid w:val="007806BD"/>
    <w:rsid w:val="00781FB3"/>
    <w:rsid w:val="0078444A"/>
    <w:rsid w:val="00787938"/>
    <w:rsid w:val="00792B9E"/>
    <w:rsid w:val="007A2256"/>
    <w:rsid w:val="007B4FCA"/>
    <w:rsid w:val="007C6865"/>
    <w:rsid w:val="007E2C5B"/>
    <w:rsid w:val="007E6070"/>
    <w:rsid w:val="007E6D8E"/>
    <w:rsid w:val="00801D35"/>
    <w:rsid w:val="00806FCF"/>
    <w:rsid w:val="00813F26"/>
    <w:rsid w:val="00817D9E"/>
    <w:rsid w:val="0083244D"/>
    <w:rsid w:val="008531A2"/>
    <w:rsid w:val="00853DCA"/>
    <w:rsid w:val="00860851"/>
    <w:rsid w:val="00860A0F"/>
    <w:rsid w:val="00864CC2"/>
    <w:rsid w:val="00871504"/>
    <w:rsid w:val="0087402C"/>
    <w:rsid w:val="00874560"/>
    <w:rsid w:val="00875009"/>
    <w:rsid w:val="00880538"/>
    <w:rsid w:val="00880E10"/>
    <w:rsid w:val="008846B7"/>
    <w:rsid w:val="008865E8"/>
    <w:rsid w:val="00886EF9"/>
    <w:rsid w:val="00891748"/>
    <w:rsid w:val="00893307"/>
    <w:rsid w:val="008937BA"/>
    <w:rsid w:val="00895C42"/>
    <w:rsid w:val="0089756C"/>
    <w:rsid w:val="00897663"/>
    <w:rsid w:val="008A2F0F"/>
    <w:rsid w:val="008A5097"/>
    <w:rsid w:val="008B135A"/>
    <w:rsid w:val="008B24D9"/>
    <w:rsid w:val="008B5393"/>
    <w:rsid w:val="008C5688"/>
    <w:rsid w:val="008D6B3A"/>
    <w:rsid w:val="008E1703"/>
    <w:rsid w:val="008E2D00"/>
    <w:rsid w:val="008F338A"/>
    <w:rsid w:val="009366FA"/>
    <w:rsid w:val="00936DEC"/>
    <w:rsid w:val="00952063"/>
    <w:rsid w:val="0097029C"/>
    <w:rsid w:val="0097159D"/>
    <w:rsid w:val="00991CD8"/>
    <w:rsid w:val="00994241"/>
    <w:rsid w:val="0099581A"/>
    <w:rsid w:val="009A0FE9"/>
    <w:rsid w:val="009A367D"/>
    <w:rsid w:val="009C3747"/>
    <w:rsid w:val="009D39CA"/>
    <w:rsid w:val="009D712D"/>
    <w:rsid w:val="009E7F6F"/>
    <w:rsid w:val="009F591F"/>
    <w:rsid w:val="009F5F3B"/>
    <w:rsid w:val="00A0140D"/>
    <w:rsid w:val="00A23A2D"/>
    <w:rsid w:val="00A31275"/>
    <w:rsid w:val="00A367EB"/>
    <w:rsid w:val="00A414E8"/>
    <w:rsid w:val="00A42911"/>
    <w:rsid w:val="00A43888"/>
    <w:rsid w:val="00A44E92"/>
    <w:rsid w:val="00A53156"/>
    <w:rsid w:val="00A6003A"/>
    <w:rsid w:val="00A6617B"/>
    <w:rsid w:val="00A67548"/>
    <w:rsid w:val="00A722AC"/>
    <w:rsid w:val="00A93DC8"/>
    <w:rsid w:val="00AA4675"/>
    <w:rsid w:val="00AB0FC0"/>
    <w:rsid w:val="00AC7395"/>
    <w:rsid w:val="00AD0640"/>
    <w:rsid w:val="00AD2DA9"/>
    <w:rsid w:val="00AD55C2"/>
    <w:rsid w:val="00AD6371"/>
    <w:rsid w:val="00AE453F"/>
    <w:rsid w:val="00AE5408"/>
    <w:rsid w:val="00B014D2"/>
    <w:rsid w:val="00B02279"/>
    <w:rsid w:val="00B03FEF"/>
    <w:rsid w:val="00B16874"/>
    <w:rsid w:val="00B23375"/>
    <w:rsid w:val="00B26970"/>
    <w:rsid w:val="00B328F1"/>
    <w:rsid w:val="00B5158D"/>
    <w:rsid w:val="00B51E0C"/>
    <w:rsid w:val="00B52B34"/>
    <w:rsid w:val="00B533BB"/>
    <w:rsid w:val="00B573C3"/>
    <w:rsid w:val="00B63BA1"/>
    <w:rsid w:val="00B654B0"/>
    <w:rsid w:val="00B755ED"/>
    <w:rsid w:val="00B75D8E"/>
    <w:rsid w:val="00B83E49"/>
    <w:rsid w:val="00B877BF"/>
    <w:rsid w:val="00BA561B"/>
    <w:rsid w:val="00BA5BD4"/>
    <w:rsid w:val="00BC0020"/>
    <w:rsid w:val="00BC2A7D"/>
    <w:rsid w:val="00BC4667"/>
    <w:rsid w:val="00BC715E"/>
    <w:rsid w:val="00BD3CF0"/>
    <w:rsid w:val="00C00A11"/>
    <w:rsid w:val="00C04650"/>
    <w:rsid w:val="00C13E39"/>
    <w:rsid w:val="00C232F6"/>
    <w:rsid w:val="00C312A2"/>
    <w:rsid w:val="00C32A87"/>
    <w:rsid w:val="00C33F5B"/>
    <w:rsid w:val="00C43F66"/>
    <w:rsid w:val="00C620DF"/>
    <w:rsid w:val="00C67A5E"/>
    <w:rsid w:val="00C77607"/>
    <w:rsid w:val="00C80A40"/>
    <w:rsid w:val="00CB7760"/>
    <w:rsid w:val="00CC3235"/>
    <w:rsid w:val="00CC666C"/>
    <w:rsid w:val="00CD3D47"/>
    <w:rsid w:val="00CD662D"/>
    <w:rsid w:val="00CE0185"/>
    <w:rsid w:val="00CE3742"/>
    <w:rsid w:val="00CF6244"/>
    <w:rsid w:val="00D0716B"/>
    <w:rsid w:val="00D0790E"/>
    <w:rsid w:val="00D102D8"/>
    <w:rsid w:val="00D1299C"/>
    <w:rsid w:val="00D14D7B"/>
    <w:rsid w:val="00D16611"/>
    <w:rsid w:val="00D2270B"/>
    <w:rsid w:val="00D400D6"/>
    <w:rsid w:val="00D61626"/>
    <w:rsid w:val="00D62CBF"/>
    <w:rsid w:val="00D65028"/>
    <w:rsid w:val="00D713E6"/>
    <w:rsid w:val="00D91593"/>
    <w:rsid w:val="00DA1490"/>
    <w:rsid w:val="00DB488A"/>
    <w:rsid w:val="00DC318B"/>
    <w:rsid w:val="00DC544E"/>
    <w:rsid w:val="00DD623A"/>
    <w:rsid w:val="00DF20FD"/>
    <w:rsid w:val="00E0370A"/>
    <w:rsid w:val="00E17BBB"/>
    <w:rsid w:val="00E2734B"/>
    <w:rsid w:val="00E30368"/>
    <w:rsid w:val="00E343AF"/>
    <w:rsid w:val="00E356B9"/>
    <w:rsid w:val="00E35E98"/>
    <w:rsid w:val="00E406EB"/>
    <w:rsid w:val="00E412E5"/>
    <w:rsid w:val="00E42CEE"/>
    <w:rsid w:val="00E4601E"/>
    <w:rsid w:val="00E53B0E"/>
    <w:rsid w:val="00E56E93"/>
    <w:rsid w:val="00E66F54"/>
    <w:rsid w:val="00E75159"/>
    <w:rsid w:val="00E84415"/>
    <w:rsid w:val="00E84A18"/>
    <w:rsid w:val="00E93837"/>
    <w:rsid w:val="00E93E03"/>
    <w:rsid w:val="00EA6153"/>
    <w:rsid w:val="00EA6C43"/>
    <w:rsid w:val="00EA79EE"/>
    <w:rsid w:val="00EB0E7B"/>
    <w:rsid w:val="00EB6639"/>
    <w:rsid w:val="00EC4BBE"/>
    <w:rsid w:val="00ED449D"/>
    <w:rsid w:val="00ED63AF"/>
    <w:rsid w:val="00EF5163"/>
    <w:rsid w:val="00F02BB7"/>
    <w:rsid w:val="00F11D84"/>
    <w:rsid w:val="00F22306"/>
    <w:rsid w:val="00F34754"/>
    <w:rsid w:val="00F55A21"/>
    <w:rsid w:val="00F60D3B"/>
    <w:rsid w:val="00F76D84"/>
    <w:rsid w:val="00F917E2"/>
    <w:rsid w:val="00F93563"/>
    <w:rsid w:val="00FA4E69"/>
    <w:rsid w:val="00FA5414"/>
    <w:rsid w:val="00FC1B38"/>
    <w:rsid w:val="00FC2B17"/>
    <w:rsid w:val="00FC6E3A"/>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4BD8CA5"/>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styleId="Kommentarzeichen">
    <w:name w:val="annotation reference"/>
    <w:basedOn w:val="Absatz-Standardschriftart"/>
    <w:rsid w:val="00641E7A"/>
    <w:rPr>
      <w:sz w:val="16"/>
      <w:szCs w:val="16"/>
    </w:rPr>
  </w:style>
  <w:style w:type="paragraph" w:styleId="Kommentartext">
    <w:name w:val="annotation text"/>
    <w:basedOn w:val="Standard"/>
    <w:link w:val="KommentartextZchn"/>
    <w:rsid w:val="00641E7A"/>
    <w:rPr>
      <w:sz w:val="20"/>
    </w:rPr>
  </w:style>
  <w:style w:type="character" w:customStyle="1" w:styleId="KommentartextZchn">
    <w:name w:val="Kommentartext Zchn"/>
    <w:basedOn w:val="Absatz-Standardschriftart"/>
    <w:link w:val="Kommentartext"/>
    <w:rsid w:val="00641E7A"/>
    <w:rPr>
      <w:rFonts w:ascii="Arial" w:hAnsi="Arial"/>
    </w:rPr>
  </w:style>
  <w:style w:type="paragraph" w:styleId="Kommentarthema">
    <w:name w:val="annotation subject"/>
    <w:basedOn w:val="Kommentartext"/>
    <w:next w:val="Kommentartext"/>
    <w:link w:val="KommentarthemaZchn"/>
    <w:rsid w:val="00641E7A"/>
    <w:rPr>
      <w:b/>
      <w:bCs/>
    </w:rPr>
  </w:style>
  <w:style w:type="character" w:customStyle="1" w:styleId="KommentarthemaZchn">
    <w:name w:val="Kommentarthema Zchn"/>
    <w:basedOn w:val="KommentartextZchn"/>
    <w:link w:val="Kommentarthema"/>
    <w:rsid w:val="00641E7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ekologie@asta-giessen.de" TargetMode="External"/><Relationship Id="rId13" Type="http://schemas.openxmlformats.org/officeDocument/2006/relationships/hyperlink" Target="http://www.facebook.com/studentenwerk.gies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stwgiess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stwgiess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dentenwerk-giessen.de" TargetMode="External"/><Relationship Id="rId4" Type="http://schemas.openxmlformats.org/officeDocument/2006/relationships/settings" Target="settings.xml"/><Relationship Id="rId9" Type="http://schemas.openxmlformats.org/officeDocument/2006/relationships/hyperlink" Target="mailto:franziska.enke@studentenwerk-giess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89A8-A0CF-4B60-9A52-89F9F9A6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2E65B0ED.dotm</Template>
  <TotalTime>0</TotalTime>
  <Pages>2</Pages>
  <Words>519</Words>
  <Characters>4338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4848</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Enke Franziska</cp:lastModifiedBy>
  <cp:revision>29</cp:revision>
  <cp:lastPrinted>2022-11-01T11:03:00Z</cp:lastPrinted>
  <dcterms:created xsi:type="dcterms:W3CDTF">2022-10-28T13:14:00Z</dcterms:created>
  <dcterms:modified xsi:type="dcterms:W3CDTF">2022-11-03T08:12:00Z</dcterms:modified>
</cp:coreProperties>
</file>